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351" w:rsidRDefault="00797351">
      <w:pPr>
        <w:spacing w:after="0" w:line="100" w:lineRule="atLeast"/>
        <w:ind w:firstLine="567"/>
        <w:jc w:val="both"/>
        <w:rPr>
          <w:rFonts w:ascii="Times New Roman" w:hAnsi="Times New Roman" w:cs="Times New Roman"/>
          <w:sz w:val="24"/>
          <w:szCs w:val="24"/>
          <w:lang w:val="uk-UA"/>
        </w:rPr>
      </w:pPr>
    </w:p>
    <w:p w:rsidR="00797351" w:rsidRDefault="000F5ADF">
      <w:pPr>
        <w:spacing w:after="0" w:line="100" w:lineRule="atLeast"/>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Перелік документів, що додаються до цих методичних рекомендацій:</w:t>
      </w:r>
    </w:p>
    <w:p w:rsidR="00797351" w:rsidRDefault="000F5ADF">
      <w:pPr>
        <w:spacing w:after="0" w:line="100" w:lineRule="atLeast"/>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Додаток № 1 - Форма заяви на подання на зберігання протоколів співвласників до виконавчого комітету;</w:t>
      </w:r>
    </w:p>
    <w:p w:rsidR="00797351" w:rsidRDefault="000F5ADF">
      <w:pPr>
        <w:spacing w:after="0" w:line="100" w:lineRule="atLeast"/>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Додаток № 2 - Форма протоколу співвласників багатоквартирного будинку, що затверджена Мінрегіонбудом із прикладом заповнення (ситуація, коли є необхідність відкликати попереднього управителя багатоквартирного житлового будинку);</w:t>
      </w:r>
    </w:p>
    <w:p w:rsidR="00797351" w:rsidRDefault="000F5ADF">
      <w:pPr>
        <w:spacing w:after="0" w:line="100" w:lineRule="atLeast"/>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Додаток № 3 - Форма протоколу співвласників багатоквартирного будинку, що затверджена Мінрегіонбудом із прикладом заповнення (ситуація, коли немає необхідності відкликати попереднього управителя багат</w:t>
      </w:r>
      <w:r w:rsidR="00BE04CB">
        <w:rPr>
          <w:rFonts w:ascii="Times New Roman" w:hAnsi="Times New Roman" w:cs="Times New Roman"/>
          <w:sz w:val="24"/>
          <w:szCs w:val="24"/>
          <w:lang w:val="uk-UA"/>
        </w:rPr>
        <w:t>оквартирного житлового будинку);</w:t>
      </w:r>
    </w:p>
    <w:p w:rsidR="00BE04CB" w:rsidRDefault="00BE04CB">
      <w:pPr>
        <w:spacing w:after="0" w:line="100" w:lineRule="atLeast"/>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Додаток № 4 – Приклад письмового листка опитування;</w:t>
      </w:r>
    </w:p>
    <w:p w:rsidR="00BE04CB" w:rsidRDefault="00BE04CB">
      <w:pPr>
        <w:spacing w:after="0" w:line="100" w:lineRule="atLeast"/>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Додаток № 5 – Приклад повідомлення про проведення зборів співвласників багатоквартирного будинку.</w:t>
      </w:r>
    </w:p>
    <w:p w:rsidR="001276B6" w:rsidRDefault="000F5ADF" w:rsidP="001276B6">
      <w:pPr>
        <w:spacing w:after="0" w:line="100" w:lineRule="atLeast"/>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ab/>
      </w:r>
    </w:p>
    <w:p w:rsidR="00797351" w:rsidRDefault="000F5ADF" w:rsidP="001276B6">
      <w:pPr>
        <w:spacing w:after="0" w:line="100" w:lineRule="atLeast"/>
        <w:ind w:firstLine="567"/>
        <w:jc w:val="both"/>
        <w:rPr>
          <w:rFonts w:ascii="Times New Roman" w:hAnsi="Times New Roman"/>
          <w:sz w:val="24"/>
          <w:szCs w:val="24"/>
        </w:rPr>
      </w:pPr>
      <w:r>
        <w:rPr>
          <w:rFonts w:ascii="Times New Roman" w:hAnsi="Times New Roman"/>
          <w:b/>
          <w:sz w:val="24"/>
          <w:szCs w:val="24"/>
        </w:rPr>
        <w:t>Додаток № 1</w:t>
      </w:r>
      <w:r>
        <w:rPr>
          <w:rFonts w:ascii="Times New Roman" w:hAnsi="Times New Roman"/>
          <w:b/>
          <w:sz w:val="24"/>
          <w:szCs w:val="24"/>
        </w:rPr>
        <w:br/>
        <w:t>до Методичних рекомендацій</w:t>
      </w:r>
    </w:p>
    <w:p w:rsidR="00797351" w:rsidRDefault="000F5ADF">
      <w:pPr>
        <w:pStyle w:val="ab"/>
        <w:ind w:left="4111" w:firstLine="0"/>
        <w:rPr>
          <w:rFonts w:ascii="Times New Roman" w:hAnsi="Times New Roman"/>
          <w:sz w:val="20"/>
        </w:rPr>
      </w:pPr>
      <w:r>
        <w:rPr>
          <w:rFonts w:ascii="Times New Roman" w:hAnsi="Times New Roman"/>
          <w:sz w:val="24"/>
          <w:szCs w:val="24"/>
        </w:rPr>
        <w:t>До __________________________________________</w:t>
      </w:r>
    </w:p>
    <w:p w:rsidR="00797351" w:rsidRDefault="000F5ADF">
      <w:pPr>
        <w:pStyle w:val="ab"/>
        <w:spacing w:before="0"/>
        <w:ind w:left="4111" w:firstLine="0"/>
        <w:jc w:val="center"/>
        <w:rPr>
          <w:rFonts w:ascii="Times New Roman" w:hAnsi="Times New Roman"/>
          <w:sz w:val="24"/>
          <w:szCs w:val="24"/>
        </w:rPr>
      </w:pPr>
      <w:r>
        <w:rPr>
          <w:rFonts w:ascii="Times New Roman" w:hAnsi="Times New Roman"/>
          <w:sz w:val="20"/>
        </w:rPr>
        <w:t xml:space="preserve">(найменування виконавчого комітету сільської, </w:t>
      </w:r>
      <w:r>
        <w:rPr>
          <w:rFonts w:ascii="Times New Roman" w:hAnsi="Times New Roman"/>
          <w:sz w:val="20"/>
        </w:rPr>
        <w:br/>
        <w:t>селищної або міської ради)</w:t>
      </w:r>
    </w:p>
    <w:p w:rsidR="00797351" w:rsidRDefault="000F5ADF">
      <w:pPr>
        <w:pStyle w:val="ab"/>
        <w:ind w:left="4111" w:firstLine="0"/>
        <w:rPr>
          <w:rFonts w:ascii="Times New Roman" w:hAnsi="Times New Roman"/>
          <w:sz w:val="20"/>
        </w:rPr>
      </w:pPr>
      <w:r>
        <w:rPr>
          <w:rFonts w:ascii="Times New Roman" w:hAnsi="Times New Roman"/>
          <w:sz w:val="24"/>
          <w:szCs w:val="24"/>
        </w:rPr>
        <w:t>_____________________________________________</w:t>
      </w:r>
    </w:p>
    <w:p w:rsidR="00797351" w:rsidRDefault="000F5ADF">
      <w:pPr>
        <w:pStyle w:val="ab"/>
        <w:spacing w:before="0"/>
        <w:ind w:left="4111" w:firstLine="0"/>
        <w:jc w:val="center"/>
        <w:rPr>
          <w:rFonts w:ascii="Times New Roman" w:hAnsi="Times New Roman"/>
          <w:sz w:val="24"/>
          <w:szCs w:val="24"/>
        </w:rPr>
      </w:pPr>
      <w:r>
        <w:rPr>
          <w:rFonts w:ascii="Times New Roman" w:hAnsi="Times New Roman"/>
          <w:sz w:val="20"/>
        </w:rPr>
        <w:t xml:space="preserve">(прізвище, ім’я та по батькові співвласника </w:t>
      </w:r>
      <w:r>
        <w:rPr>
          <w:rFonts w:ascii="Times New Roman" w:hAnsi="Times New Roman"/>
          <w:sz w:val="20"/>
        </w:rPr>
        <w:br/>
        <w:t>багатоквартирного будинку,</w:t>
      </w:r>
    </w:p>
    <w:p w:rsidR="00797351" w:rsidRDefault="000F5ADF">
      <w:pPr>
        <w:pStyle w:val="ab"/>
        <w:ind w:left="4111" w:firstLine="0"/>
        <w:rPr>
          <w:rFonts w:ascii="Times New Roman" w:hAnsi="Times New Roman"/>
          <w:sz w:val="20"/>
        </w:rPr>
      </w:pPr>
      <w:r>
        <w:rPr>
          <w:rFonts w:ascii="Times New Roman" w:hAnsi="Times New Roman"/>
          <w:sz w:val="24"/>
          <w:szCs w:val="24"/>
        </w:rPr>
        <w:t>_____________________________________________</w:t>
      </w:r>
    </w:p>
    <w:p w:rsidR="00797351" w:rsidRDefault="000F5ADF">
      <w:pPr>
        <w:pStyle w:val="ab"/>
        <w:spacing w:before="0"/>
        <w:ind w:left="4111" w:firstLine="0"/>
        <w:jc w:val="center"/>
        <w:rPr>
          <w:rFonts w:ascii="Times New Roman" w:hAnsi="Times New Roman"/>
          <w:sz w:val="24"/>
          <w:szCs w:val="24"/>
        </w:rPr>
      </w:pPr>
      <w:r>
        <w:rPr>
          <w:rFonts w:ascii="Times New Roman" w:hAnsi="Times New Roman"/>
          <w:sz w:val="20"/>
        </w:rPr>
        <w:t>уповноваженого зборами на подання протоколу)</w:t>
      </w:r>
    </w:p>
    <w:p w:rsidR="00797351" w:rsidRDefault="000F5ADF">
      <w:pPr>
        <w:pStyle w:val="ab"/>
        <w:ind w:left="4111" w:firstLine="0"/>
        <w:rPr>
          <w:rFonts w:ascii="Times New Roman" w:hAnsi="Times New Roman"/>
          <w:sz w:val="20"/>
        </w:rPr>
      </w:pPr>
      <w:r>
        <w:rPr>
          <w:rFonts w:ascii="Times New Roman" w:hAnsi="Times New Roman"/>
          <w:sz w:val="24"/>
          <w:szCs w:val="24"/>
        </w:rPr>
        <w:t>_____________________________________________</w:t>
      </w:r>
    </w:p>
    <w:p w:rsidR="00797351" w:rsidRDefault="000F5ADF">
      <w:pPr>
        <w:pStyle w:val="ab"/>
        <w:spacing w:before="0"/>
        <w:ind w:left="4111" w:firstLine="0"/>
        <w:jc w:val="center"/>
        <w:rPr>
          <w:rFonts w:ascii="Times New Roman" w:hAnsi="Times New Roman"/>
          <w:sz w:val="24"/>
          <w:szCs w:val="24"/>
        </w:rPr>
      </w:pPr>
      <w:r>
        <w:rPr>
          <w:rFonts w:ascii="Times New Roman" w:hAnsi="Times New Roman"/>
          <w:sz w:val="20"/>
        </w:rPr>
        <w:t>(місце проживання)*</w:t>
      </w:r>
    </w:p>
    <w:p w:rsidR="00797351" w:rsidRDefault="000F5ADF">
      <w:pPr>
        <w:pStyle w:val="ab"/>
        <w:spacing w:before="0"/>
        <w:ind w:left="4111" w:firstLine="0"/>
        <w:rPr>
          <w:rFonts w:ascii="Times New Roman" w:hAnsi="Times New Roman"/>
          <w:sz w:val="20"/>
        </w:rPr>
      </w:pPr>
      <w:r>
        <w:rPr>
          <w:rFonts w:ascii="Times New Roman" w:hAnsi="Times New Roman"/>
          <w:sz w:val="24"/>
          <w:szCs w:val="24"/>
        </w:rPr>
        <w:t>_____________________________________________</w:t>
      </w:r>
    </w:p>
    <w:p w:rsidR="00797351" w:rsidRDefault="000F5ADF">
      <w:pPr>
        <w:pStyle w:val="ab"/>
        <w:spacing w:before="0"/>
        <w:ind w:left="4111" w:firstLine="0"/>
        <w:jc w:val="center"/>
        <w:rPr>
          <w:rFonts w:ascii="Times New Roman" w:hAnsi="Times New Roman"/>
          <w:sz w:val="24"/>
          <w:szCs w:val="24"/>
        </w:rPr>
      </w:pPr>
      <w:r>
        <w:rPr>
          <w:rFonts w:ascii="Times New Roman" w:hAnsi="Times New Roman"/>
          <w:sz w:val="20"/>
        </w:rPr>
        <w:t>(найменування та ідентифікаційний код управителя багатоквартирного будинку,</w:t>
      </w:r>
    </w:p>
    <w:p w:rsidR="00797351" w:rsidRDefault="000F5ADF">
      <w:pPr>
        <w:pStyle w:val="ab"/>
        <w:spacing w:before="0"/>
        <w:ind w:left="4111" w:firstLine="0"/>
        <w:rPr>
          <w:rFonts w:ascii="Times New Roman" w:hAnsi="Times New Roman"/>
          <w:sz w:val="20"/>
        </w:rPr>
      </w:pPr>
      <w:r>
        <w:rPr>
          <w:rFonts w:ascii="Times New Roman" w:hAnsi="Times New Roman"/>
          <w:sz w:val="24"/>
          <w:szCs w:val="24"/>
        </w:rPr>
        <w:t>_____________________________________________</w:t>
      </w:r>
    </w:p>
    <w:p w:rsidR="00797351" w:rsidRDefault="000F5ADF">
      <w:pPr>
        <w:pStyle w:val="ab"/>
        <w:spacing w:before="0"/>
        <w:ind w:left="4111" w:firstLine="0"/>
        <w:jc w:val="center"/>
        <w:rPr>
          <w:rFonts w:ascii="Times New Roman" w:hAnsi="Times New Roman"/>
          <w:b/>
          <w:sz w:val="28"/>
          <w:szCs w:val="28"/>
        </w:rPr>
      </w:pPr>
      <w:r>
        <w:rPr>
          <w:rFonts w:ascii="Times New Roman" w:hAnsi="Times New Roman"/>
          <w:sz w:val="20"/>
        </w:rPr>
        <w:t>уповноваженого зборами на подання протоколу)</w:t>
      </w:r>
    </w:p>
    <w:p w:rsidR="00797351" w:rsidRDefault="000F5ADF">
      <w:pPr>
        <w:pStyle w:val="ab"/>
        <w:spacing w:before="480" w:after="240"/>
        <w:ind w:firstLine="0"/>
        <w:jc w:val="center"/>
        <w:rPr>
          <w:rFonts w:ascii="Times New Roman" w:hAnsi="Times New Roman"/>
          <w:sz w:val="24"/>
          <w:szCs w:val="24"/>
        </w:rPr>
      </w:pPr>
      <w:r>
        <w:rPr>
          <w:rFonts w:ascii="Times New Roman" w:hAnsi="Times New Roman"/>
          <w:b/>
          <w:sz w:val="28"/>
          <w:szCs w:val="28"/>
        </w:rPr>
        <w:t>ЗАЯВА</w:t>
      </w:r>
    </w:p>
    <w:p w:rsidR="00797351" w:rsidRDefault="000F5ADF">
      <w:pPr>
        <w:pStyle w:val="ab"/>
        <w:ind w:firstLine="426"/>
        <w:jc w:val="both"/>
        <w:rPr>
          <w:rFonts w:ascii="Times New Roman" w:hAnsi="Times New Roman"/>
          <w:sz w:val="24"/>
          <w:szCs w:val="24"/>
        </w:rPr>
      </w:pPr>
      <w:r>
        <w:rPr>
          <w:rFonts w:ascii="Times New Roman" w:hAnsi="Times New Roman"/>
          <w:sz w:val="24"/>
          <w:szCs w:val="24"/>
        </w:rPr>
        <w:t>Відповідно до частини дев’ятої статті 10 Закону України “Про особливості здійснення права власності у багатоквартирному будинку” прошу прийняти на зберігання протокол зборів співвласників багатоквартирного будинку за адресою: ________________________________________________________________________________</w:t>
      </w:r>
    </w:p>
    <w:p w:rsidR="00797351" w:rsidRDefault="000F5ADF">
      <w:pPr>
        <w:pStyle w:val="ab"/>
        <w:spacing w:before="0"/>
        <w:ind w:firstLine="0"/>
        <w:rPr>
          <w:rFonts w:ascii="Times New Roman" w:hAnsi="Times New Roman"/>
          <w:sz w:val="24"/>
          <w:szCs w:val="24"/>
        </w:rPr>
      </w:pPr>
      <w:r>
        <w:rPr>
          <w:rFonts w:ascii="Times New Roman" w:hAnsi="Times New Roman"/>
          <w:sz w:val="24"/>
          <w:szCs w:val="24"/>
        </w:rPr>
        <w:t>від ___ ___________ 20___ р.</w:t>
      </w:r>
    </w:p>
    <w:p w:rsidR="00797351" w:rsidRDefault="00797351">
      <w:pPr>
        <w:pStyle w:val="ab"/>
        <w:rPr>
          <w:rFonts w:ascii="Times New Roman" w:hAnsi="Times New Roman"/>
          <w:sz w:val="24"/>
          <w:szCs w:val="24"/>
        </w:rPr>
      </w:pPr>
    </w:p>
    <w:p w:rsidR="00797351" w:rsidRDefault="000F5ADF">
      <w:pPr>
        <w:pStyle w:val="ab"/>
        <w:ind w:left="1418" w:hanging="992"/>
        <w:jc w:val="both"/>
        <w:rPr>
          <w:rFonts w:ascii="Times New Roman" w:hAnsi="Times New Roman"/>
          <w:sz w:val="24"/>
          <w:szCs w:val="24"/>
        </w:rPr>
      </w:pPr>
      <w:r>
        <w:rPr>
          <w:rFonts w:ascii="Times New Roman" w:hAnsi="Times New Roman"/>
          <w:sz w:val="24"/>
          <w:szCs w:val="24"/>
        </w:rPr>
        <w:t>Додатки: 1. Протокол зборів співвласників багатоквартирного будинку, що передається на зберігання.</w:t>
      </w:r>
    </w:p>
    <w:p w:rsidR="00797351" w:rsidRDefault="000F5ADF">
      <w:pPr>
        <w:pStyle w:val="ab"/>
        <w:ind w:left="1418" w:firstLine="0"/>
        <w:jc w:val="both"/>
        <w:rPr>
          <w:rFonts w:ascii="Times New Roman" w:hAnsi="Times New Roman"/>
          <w:sz w:val="24"/>
          <w:szCs w:val="24"/>
        </w:rPr>
      </w:pPr>
      <w:r>
        <w:rPr>
          <w:rFonts w:ascii="Times New Roman" w:hAnsi="Times New Roman"/>
          <w:sz w:val="24"/>
          <w:szCs w:val="24"/>
        </w:rPr>
        <w:t>2. Протокол зборів співвласників багатоквартирного будинку, згідно з яким співвласника або управителя уповноважено на подання протоколу на зберігання до виконавчого комітету.**</w:t>
      </w:r>
    </w:p>
    <w:p w:rsidR="00797351" w:rsidRDefault="00797351">
      <w:pPr>
        <w:pStyle w:val="ab"/>
        <w:rPr>
          <w:rFonts w:ascii="Times New Roman" w:hAnsi="Times New Roman"/>
          <w:sz w:val="24"/>
          <w:szCs w:val="24"/>
        </w:rPr>
      </w:pPr>
    </w:p>
    <w:p w:rsidR="00797351" w:rsidRDefault="000F5ADF">
      <w:pPr>
        <w:pStyle w:val="ab"/>
        <w:ind w:firstLine="0"/>
        <w:rPr>
          <w:rFonts w:ascii="Times New Roman" w:hAnsi="Times New Roman"/>
          <w:sz w:val="20"/>
        </w:rPr>
      </w:pPr>
      <w:r>
        <w:rPr>
          <w:rFonts w:ascii="Times New Roman" w:hAnsi="Times New Roman"/>
          <w:sz w:val="24"/>
          <w:szCs w:val="24"/>
        </w:rPr>
        <w:t xml:space="preserve">___ ___________ 20 ____ р.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rsidR="00797351" w:rsidRDefault="000F5ADF">
      <w:pPr>
        <w:pStyle w:val="ab"/>
        <w:spacing w:before="0"/>
        <w:ind w:firstLine="6662"/>
        <w:rPr>
          <w:rFonts w:ascii="Times New Roman" w:hAnsi="Times New Roman"/>
          <w:sz w:val="24"/>
          <w:szCs w:val="24"/>
        </w:rPr>
      </w:pPr>
      <w:r>
        <w:rPr>
          <w:rFonts w:ascii="Times New Roman" w:hAnsi="Times New Roman"/>
          <w:sz w:val="20"/>
        </w:rPr>
        <w:t xml:space="preserve">    (підпис співвласника)</w:t>
      </w:r>
    </w:p>
    <w:p w:rsidR="00797351" w:rsidRDefault="000F5ADF">
      <w:pPr>
        <w:pStyle w:val="ab"/>
        <w:ind w:firstLine="0"/>
        <w:rPr>
          <w:rFonts w:ascii="Times New Roman" w:hAnsi="Times New Roman"/>
          <w:sz w:val="20"/>
        </w:rPr>
      </w:pPr>
      <w:r>
        <w:rPr>
          <w:rFonts w:ascii="Times New Roman" w:hAnsi="Times New Roman"/>
          <w:sz w:val="24"/>
          <w:szCs w:val="24"/>
        </w:rPr>
        <w:t xml:space="preserve">___ ___________ 20 ____ р.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rsidR="00797351" w:rsidRDefault="000F5ADF">
      <w:pPr>
        <w:pStyle w:val="ab"/>
        <w:spacing w:before="0"/>
        <w:ind w:firstLine="6096"/>
        <w:rPr>
          <w:rFonts w:ascii="Times New Roman" w:hAnsi="Times New Roman"/>
          <w:sz w:val="20"/>
        </w:rPr>
      </w:pPr>
      <w:r>
        <w:rPr>
          <w:rFonts w:ascii="Times New Roman" w:hAnsi="Times New Roman"/>
          <w:sz w:val="20"/>
        </w:rPr>
        <w:t xml:space="preserve">              (підпис управителя)***</w:t>
      </w:r>
    </w:p>
    <w:p w:rsidR="00797351" w:rsidRDefault="00797351">
      <w:pPr>
        <w:pStyle w:val="ab"/>
        <w:spacing w:before="0"/>
        <w:rPr>
          <w:rFonts w:ascii="Times New Roman" w:hAnsi="Times New Roman"/>
          <w:sz w:val="20"/>
        </w:rPr>
      </w:pPr>
    </w:p>
    <w:p w:rsidR="00797351" w:rsidRDefault="000F5ADF">
      <w:pPr>
        <w:pStyle w:val="ab"/>
        <w:ind w:firstLine="6663"/>
        <w:rPr>
          <w:rFonts w:ascii="Times New Roman" w:hAnsi="Times New Roman"/>
          <w:sz w:val="24"/>
          <w:szCs w:val="24"/>
        </w:rPr>
      </w:pPr>
      <w:r>
        <w:rPr>
          <w:rFonts w:ascii="Times New Roman" w:hAnsi="Times New Roman"/>
          <w:sz w:val="24"/>
          <w:szCs w:val="24"/>
        </w:rPr>
        <w:lastRenderedPageBreak/>
        <w:t>М.П. (за наявності)</w:t>
      </w:r>
    </w:p>
    <w:p w:rsidR="00797351" w:rsidRDefault="000F5ADF">
      <w:pPr>
        <w:pStyle w:val="ab"/>
        <w:ind w:firstLine="0"/>
        <w:rPr>
          <w:rFonts w:ascii="Times New Roman" w:hAnsi="Times New Roman"/>
          <w:sz w:val="20"/>
        </w:rPr>
      </w:pPr>
      <w:r>
        <w:rPr>
          <w:rFonts w:ascii="Times New Roman" w:hAnsi="Times New Roman"/>
          <w:sz w:val="24"/>
          <w:szCs w:val="24"/>
        </w:rPr>
        <w:t xml:space="preserve">__________ </w:t>
      </w:r>
      <w:r>
        <w:rPr>
          <w:rFonts w:ascii="Times New Roman" w:hAnsi="Times New Roman"/>
          <w:sz w:val="24"/>
          <w:szCs w:val="24"/>
        </w:rPr>
        <w:br/>
      </w:r>
      <w:r>
        <w:rPr>
          <w:rFonts w:ascii="Times New Roman" w:hAnsi="Times New Roman"/>
          <w:sz w:val="20"/>
        </w:rPr>
        <w:t>* Зазначається у разі подання заяви управителем багатоквартирного будинку.</w:t>
      </w:r>
    </w:p>
    <w:p w:rsidR="00797351" w:rsidRDefault="000F5ADF">
      <w:pPr>
        <w:pStyle w:val="ab"/>
        <w:ind w:firstLine="0"/>
        <w:jc w:val="both"/>
        <w:rPr>
          <w:rFonts w:ascii="Times New Roman" w:hAnsi="Times New Roman"/>
          <w:sz w:val="20"/>
        </w:rPr>
      </w:pPr>
      <w:r>
        <w:rPr>
          <w:rFonts w:ascii="Times New Roman" w:hAnsi="Times New Roman"/>
          <w:sz w:val="20"/>
        </w:rPr>
        <w:t>** Додається у разі, коли повноваження співвласника або управителя багатоквартирного будинку на подання протоколу на зберігання до виконавчого комітету сільської, селищної або міської ради не визначено у протоколі, що передається на зберігання.</w:t>
      </w:r>
    </w:p>
    <w:p w:rsidR="00797351" w:rsidRDefault="000F5ADF">
      <w:pPr>
        <w:pStyle w:val="ab"/>
        <w:ind w:firstLine="0"/>
        <w:jc w:val="both"/>
        <w:rPr>
          <w:rFonts w:ascii="Times New Roman" w:hAnsi="Times New Roman"/>
        </w:rPr>
      </w:pPr>
      <w:r>
        <w:rPr>
          <w:rFonts w:ascii="Times New Roman" w:hAnsi="Times New Roman"/>
          <w:sz w:val="20"/>
        </w:rPr>
        <w:t>*** Зазначається у разі подання заяви управителем багатоквартирного будинку.</w:t>
      </w:r>
    </w:p>
    <w:p w:rsidR="00797351" w:rsidRDefault="00797351">
      <w:pPr>
        <w:pStyle w:val="ab"/>
        <w:ind w:firstLine="0"/>
        <w:jc w:val="both"/>
        <w:rPr>
          <w:rFonts w:ascii="Times New Roman" w:hAnsi="Times New Roman"/>
        </w:rPr>
      </w:pPr>
    </w:p>
    <w:p w:rsidR="00797351" w:rsidRDefault="00797351">
      <w:pPr>
        <w:rPr>
          <w:rFonts w:ascii="Times New Roman" w:hAnsi="Times New Roman" w:cs="Times New Roman"/>
          <w:sz w:val="24"/>
          <w:szCs w:val="24"/>
          <w:lang w:val="uk-UA"/>
        </w:rPr>
      </w:pPr>
    </w:p>
    <w:p w:rsidR="00797351" w:rsidRDefault="000F5ADF">
      <w:pPr>
        <w:pStyle w:val="ac"/>
        <w:pageBreakBefore/>
        <w:ind w:left="5670"/>
        <w:jc w:val="left"/>
        <w:rPr>
          <w:rFonts w:ascii="Times New Roman" w:hAnsi="Times New Roman"/>
          <w:bCs/>
          <w:sz w:val="24"/>
          <w:szCs w:val="24"/>
        </w:rPr>
      </w:pPr>
      <w:r>
        <w:rPr>
          <w:rFonts w:ascii="Times New Roman" w:hAnsi="Times New Roman"/>
          <w:b/>
          <w:sz w:val="24"/>
          <w:szCs w:val="24"/>
        </w:rPr>
        <w:lastRenderedPageBreak/>
        <w:t>Додаток № 2</w:t>
      </w:r>
      <w:r>
        <w:rPr>
          <w:rFonts w:ascii="Times New Roman" w:hAnsi="Times New Roman"/>
          <w:b/>
          <w:sz w:val="24"/>
          <w:szCs w:val="24"/>
        </w:rPr>
        <w:br/>
        <w:t>до Методичних рекомендацій (Протокол з відкликанням попереднього управителя)</w:t>
      </w:r>
    </w:p>
    <w:p w:rsidR="00797351" w:rsidRDefault="00797351">
      <w:pPr>
        <w:spacing w:after="0" w:line="100" w:lineRule="atLeast"/>
        <w:jc w:val="center"/>
        <w:rPr>
          <w:rFonts w:ascii="Times New Roman" w:hAnsi="Times New Roman" w:cs="Times New Roman"/>
          <w:bCs/>
          <w:sz w:val="24"/>
          <w:szCs w:val="24"/>
          <w:lang w:val="uk-UA"/>
        </w:rPr>
      </w:pPr>
    </w:p>
    <w:p w:rsidR="00797351" w:rsidRDefault="000F5ADF">
      <w:pPr>
        <w:spacing w:after="0" w:line="100" w:lineRule="atLeast"/>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ПРОТОКОЛ </w:t>
      </w:r>
    </w:p>
    <w:p w:rsidR="00797351" w:rsidRDefault="000F5ADF">
      <w:pPr>
        <w:spacing w:after="0" w:line="100" w:lineRule="atLeast"/>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 xml:space="preserve">зборів співвласників багатоквартирного будинку </w:t>
      </w:r>
    </w:p>
    <w:p w:rsidR="00797351" w:rsidRDefault="00797351">
      <w:pPr>
        <w:spacing w:after="0" w:line="100" w:lineRule="atLeast"/>
        <w:jc w:val="center"/>
        <w:rPr>
          <w:rFonts w:ascii="Times New Roman" w:eastAsia="Times New Roman" w:hAnsi="Times New Roman" w:cs="Times New Roman"/>
          <w:b/>
          <w:bCs/>
          <w:sz w:val="24"/>
          <w:szCs w:val="24"/>
          <w:lang w:val="uk-UA"/>
        </w:rPr>
      </w:pPr>
    </w:p>
    <w:p w:rsidR="00797351" w:rsidRDefault="000F5ADF">
      <w:pPr>
        <w:spacing w:after="0" w:line="100" w:lineRule="atLeast"/>
        <w:jc w:val="center"/>
        <w:rPr>
          <w:rFonts w:ascii="Times New Roman" w:eastAsia="Times New Roman" w:hAnsi="Times New Roman" w:cs="Times New Roman"/>
          <w:bCs/>
          <w:sz w:val="24"/>
          <w:szCs w:val="24"/>
          <w:lang w:val="uk-UA"/>
        </w:rPr>
      </w:pP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за місцезнаходженням: м. Миколаїв, вул. Вокзальна, 53</w:t>
      </w:r>
      <w:r>
        <w:rPr>
          <w:rFonts w:ascii="Times New Roman" w:eastAsia="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(місцезнаходження багатоквартирного будинку, співвласниками якого </w:t>
      </w:r>
      <w:r>
        <w:rPr>
          <w:rFonts w:ascii="Times New Roman" w:hAnsi="Times New Roman" w:cs="Times New Roman"/>
          <w:bCs/>
          <w:sz w:val="24"/>
          <w:szCs w:val="24"/>
          <w:lang w:val="uk-UA"/>
        </w:rPr>
        <w:br/>
        <w:t>проводяться збори)</w:t>
      </w:r>
    </w:p>
    <w:p w:rsidR="00797351" w:rsidRDefault="000F5ADF">
      <w:pPr>
        <w:spacing w:after="0" w:line="100" w:lineRule="atLeast"/>
        <w:jc w:val="center"/>
        <w:rPr>
          <w:rFonts w:ascii="Times New Roman" w:eastAsia="Liberation Serif" w:hAnsi="Times New Roman" w:cs="Times New Roman"/>
          <w:bCs/>
          <w:sz w:val="24"/>
          <w:szCs w:val="24"/>
          <w:lang w:val="uk-UA"/>
        </w:rPr>
      </w:pPr>
      <w:r>
        <w:rPr>
          <w:rFonts w:ascii="Times New Roman" w:eastAsia="Times New Roman" w:hAnsi="Times New Roman" w:cs="Times New Roman"/>
          <w:bCs/>
          <w:sz w:val="24"/>
          <w:szCs w:val="24"/>
          <w:lang w:val="uk-UA"/>
        </w:rPr>
        <w:t xml:space="preserve"> </w:t>
      </w:r>
    </w:p>
    <w:p w:rsidR="00797351" w:rsidRDefault="000F5ADF">
      <w:pPr>
        <w:spacing w:after="0" w:line="100" w:lineRule="atLeast"/>
        <w:rPr>
          <w:rFonts w:ascii="Times New Roman" w:hAnsi="Times New Roman" w:cs="Times New Roman"/>
          <w:sz w:val="24"/>
          <w:szCs w:val="24"/>
          <w:lang w:val="uk-UA"/>
        </w:rPr>
      </w:pPr>
      <w:r>
        <w:rPr>
          <w:rFonts w:ascii="Times New Roman" w:eastAsia="Liberation Serif" w:hAnsi="Times New Roman" w:cs="Times New Roman"/>
          <w:bCs/>
          <w:sz w:val="24"/>
          <w:szCs w:val="24"/>
          <w:lang w:val="uk-UA"/>
        </w:rPr>
        <w:t xml:space="preserve">                м. Миколаїв</w:t>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t xml:space="preserve">        </w:t>
      </w:r>
      <w:r>
        <w:rPr>
          <w:rFonts w:ascii="Times New Roman" w:hAnsi="Times New Roman" w:cs="Times New Roman"/>
          <w:bCs/>
          <w:sz w:val="24"/>
          <w:szCs w:val="24"/>
          <w:shd w:val="clear" w:color="auto" w:fill="FFFF00"/>
          <w:lang w:val="uk-UA"/>
        </w:rPr>
        <w:t>_12_ ______09______ 2018 р.</w:t>
      </w:r>
    </w:p>
    <w:p w:rsidR="00797351" w:rsidRDefault="000F5ADF">
      <w:pPr>
        <w:spacing w:after="0" w:line="1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(найменування населеного пункту)</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center"/>
        <w:rPr>
          <w:rFonts w:ascii="Times New Roman" w:hAnsi="Times New Roman" w:cs="Times New Roman"/>
          <w:sz w:val="24"/>
          <w:szCs w:val="24"/>
          <w:lang w:val="uk-UA"/>
        </w:rPr>
      </w:pPr>
      <w:r>
        <w:rPr>
          <w:rFonts w:ascii="Times New Roman" w:hAnsi="Times New Roman" w:cs="Times New Roman"/>
          <w:bCs/>
          <w:sz w:val="24"/>
          <w:szCs w:val="24"/>
          <w:lang w:val="uk-UA"/>
        </w:rPr>
        <w:t>І. ЗАГАЛЬНА ІНФОРМАЦІЯ</w:t>
      </w:r>
    </w:p>
    <w:p w:rsidR="00797351" w:rsidRDefault="00797351">
      <w:pPr>
        <w:spacing w:after="0" w:line="100" w:lineRule="atLeast"/>
        <w:ind w:firstLine="709"/>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Загальна кількість</w:t>
      </w:r>
      <w:r>
        <w:rPr>
          <w:rFonts w:ascii="Times New Roman" w:hAnsi="Times New Roman" w:cs="Times New Roman"/>
          <w:sz w:val="24"/>
          <w:szCs w:val="24"/>
          <w:lang w:val="uk-UA"/>
        </w:rPr>
        <w:t xml:space="preserve"> співвласників багатоквартирного будинку: </w:t>
      </w:r>
      <w:r>
        <w:rPr>
          <w:rFonts w:ascii="Times New Roman" w:hAnsi="Times New Roman" w:cs="Times New Roman"/>
          <w:sz w:val="24"/>
          <w:szCs w:val="24"/>
          <w:shd w:val="clear" w:color="auto" w:fill="FFFF00"/>
          <w:lang w:val="uk-UA"/>
        </w:rPr>
        <w:t>___100</w:t>
      </w:r>
      <w:r>
        <w:rPr>
          <w:rFonts w:ascii="Times New Roman" w:hAnsi="Times New Roman" w:cs="Times New Roman"/>
          <w:sz w:val="24"/>
          <w:szCs w:val="24"/>
          <w:lang w:val="uk-UA"/>
        </w:rPr>
        <w:t>___ осіб.</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Загальна площа</w:t>
      </w:r>
      <w:r>
        <w:rPr>
          <w:rFonts w:ascii="Times New Roman" w:hAnsi="Times New Roman" w:cs="Times New Roman"/>
          <w:sz w:val="24"/>
          <w:szCs w:val="24"/>
          <w:lang w:val="uk-UA"/>
        </w:rPr>
        <w:t xml:space="preserve"> всіх квартир та нежитлових приміщень багатоквартирного будинку: </w:t>
      </w:r>
      <w:r>
        <w:rPr>
          <w:rFonts w:ascii="Times New Roman" w:hAnsi="Times New Roman" w:cs="Times New Roman"/>
          <w:sz w:val="24"/>
          <w:szCs w:val="24"/>
          <w:shd w:val="clear" w:color="auto" w:fill="FFFF00"/>
          <w:lang w:val="uk-UA"/>
        </w:rPr>
        <w:t>___10000___</w:t>
      </w:r>
      <w:r>
        <w:rPr>
          <w:rFonts w:ascii="Times New Roman" w:hAnsi="Times New Roman" w:cs="Times New Roman"/>
          <w:sz w:val="24"/>
          <w:szCs w:val="24"/>
          <w:lang w:val="uk-UA"/>
        </w:rPr>
        <w:t>__ м</w:t>
      </w:r>
      <w:r>
        <w:rPr>
          <w:rFonts w:ascii="Times New Roman" w:hAnsi="Times New Roman" w:cs="Times New Roman"/>
          <w:sz w:val="24"/>
          <w:szCs w:val="24"/>
          <w:vertAlign w:val="superscript"/>
          <w:lang w:val="uk-UA"/>
        </w:rPr>
        <w:t>2</w:t>
      </w:r>
      <w:r>
        <w:rPr>
          <w:rFonts w:ascii="Times New Roman" w:hAnsi="Times New Roman" w:cs="Times New Roman"/>
          <w:sz w:val="24"/>
          <w:szCs w:val="24"/>
          <w:lang w:val="uk-UA"/>
        </w:rPr>
        <w:t>.</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У зборах</w:t>
      </w:r>
      <w:r>
        <w:rPr>
          <w:rFonts w:ascii="Times New Roman" w:hAnsi="Times New Roman" w:cs="Times New Roman"/>
          <w:sz w:val="24"/>
          <w:szCs w:val="24"/>
          <w:lang w:val="uk-UA"/>
        </w:rPr>
        <w:t xml:space="preserve"> взяли участь особисто та/або через представників співвласники в кількості </w:t>
      </w:r>
      <w:r>
        <w:rPr>
          <w:rFonts w:ascii="Times New Roman" w:hAnsi="Times New Roman" w:cs="Times New Roman"/>
          <w:sz w:val="24"/>
          <w:szCs w:val="24"/>
          <w:shd w:val="clear" w:color="auto" w:fill="FFFF00"/>
          <w:lang w:val="uk-UA"/>
        </w:rPr>
        <w:t>____60____</w:t>
      </w:r>
      <w:r>
        <w:rPr>
          <w:rFonts w:ascii="Times New Roman" w:hAnsi="Times New Roman" w:cs="Times New Roman"/>
          <w:sz w:val="24"/>
          <w:szCs w:val="24"/>
          <w:lang w:val="uk-UA"/>
        </w:rPr>
        <w:t xml:space="preserve"> осіб, яким належать квартири та/або нежитлові приміщення багатоквартирного будинку загальною площею </w:t>
      </w:r>
      <w:r>
        <w:rPr>
          <w:rFonts w:ascii="Times New Roman" w:hAnsi="Times New Roman" w:cs="Times New Roman"/>
          <w:sz w:val="24"/>
          <w:szCs w:val="24"/>
          <w:shd w:val="clear" w:color="auto" w:fill="FFFF00"/>
          <w:lang w:val="uk-UA"/>
        </w:rPr>
        <w:t>_____6000_____</w:t>
      </w:r>
      <w:r>
        <w:rPr>
          <w:rFonts w:ascii="Times New Roman" w:hAnsi="Times New Roman" w:cs="Times New Roman"/>
          <w:sz w:val="24"/>
          <w:szCs w:val="24"/>
          <w:lang w:val="uk-UA"/>
        </w:rPr>
        <w:t xml:space="preserve"> м</w:t>
      </w:r>
      <w:r>
        <w:rPr>
          <w:rFonts w:ascii="Times New Roman" w:hAnsi="Times New Roman" w:cs="Times New Roman"/>
          <w:sz w:val="24"/>
          <w:szCs w:val="24"/>
          <w:vertAlign w:val="superscript"/>
          <w:lang w:val="uk-UA"/>
        </w:rPr>
        <w:t>2</w:t>
      </w:r>
      <w:r>
        <w:rPr>
          <w:rFonts w:ascii="Times New Roman" w:hAnsi="Times New Roman" w:cs="Times New Roman"/>
          <w:sz w:val="24"/>
          <w:szCs w:val="24"/>
          <w:lang w:val="uk-UA"/>
        </w:rPr>
        <w:t>.</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У письмовому опитуванні</w:t>
      </w:r>
      <w:r>
        <w:rPr>
          <w:rFonts w:ascii="Times New Roman" w:hAnsi="Times New Roman" w:cs="Times New Roman"/>
          <w:sz w:val="24"/>
          <w:szCs w:val="24"/>
          <w:lang w:val="uk-UA"/>
        </w:rPr>
        <w:t xml:space="preserve"> взяли участь особисто та/або через представників співвласники в кількості </w:t>
      </w:r>
      <w:r>
        <w:rPr>
          <w:rFonts w:ascii="Times New Roman" w:hAnsi="Times New Roman" w:cs="Times New Roman"/>
          <w:sz w:val="24"/>
          <w:szCs w:val="24"/>
          <w:shd w:val="clear" w:color="auto" w:fill="FFFF00"/>
          <w:lang w:val="uk-UA"/>
        </w:rPr>
        <w:t>___40____</w:t>
      </w:r>
      <w:r>
        <w:rPr>
          <w:rFonts w:ascii="Times New Roman" w:hAnsi="Times New Roman" w:cs="Times New Roman"/>
          <w:sz w:val="24"/>
          <w:szCs w:val="24"/>
          <w:lang w:val="uk-UA"/>
        </w:rPr>
        <w:t xml:space="preserve"> осіб, яким належать квартири та/або нежитлові приміщення у багатоквартирному будинку загальною площею </w:t>
      </w:r>
      <w:r>
        <w:rPr>
          <w:rFonts w:ascii="Times New Roman" w:hAnsi="Times New Roman" w:cs="Times New Roman"/>
          <w:sz w:val="24"/>
          <w:szCs w:val="24"/>
          <w:shd w:val="clear" w:color="auto" w:fill="FFFF00"/>
          <w:lang w:val="uk-UA"/>
        </w:rPr>
        <w:t>_____4000____</w:t>
      </w:r>
      <w:r>
        <w:rPr>
          <w:rFonts w:ascii="Times New Roman" w:hAnsi="Times New Roman" w:cs="Times New Roman"/>
          <w:sz w:val="24"/>
          <w:szCs w:val="24"/>
          <w:lang w:val="uk-UA"/>
        </w:rPr>
        <w:t xml:space="preserve"> м</w:t>
      </w:r>
      <w:r>
        <w:rPr>
          <w:rFonts w:ascii="Times New Roman" w:hAnsi="Times New Roman" w:cs="Times New Roman"/>
          <w:sz w:val="24"/>
          <w:szCs w:val="24"/>
          <w:vertAlign w:val="superscript"/>
          <w:lang w:val="uk-UA"/>
        </w:rPr>
        <w:t>2</w:t>
      </w:r>
      <w:r>
        <w:rPr>
          <w:rFonts w:ascii="Times New Roman" w:hAnsi="Times New Roman" w:cs="Times New Roman"/>
          <w:sz w:val="24"/>
          <w:szCs w:val="24"/>
          <w:lang w:val="uk-UA"/>
        </w:rPr>
        <w:t xml:space="preserve"> </w:t>
      </w:r>
      <w:r>
        <w:rPr>
          <w:rFonts w:ascii="Times New Roman" w:hAnsi="Times New Roman" w:cs="Times New Roman"/>
          <w:iCs/>
          <w:sz w:val="24"/>
          <w:szCs w:val="24"/>
          <w:lang w:val="uk-UA"/>
        </w:rPr>
        <w:t>(заповнюється в разі проведення письмового опитування)</w:t>
      </w:r>
      <w:r>
        <w:rPr>
          <w:rFonts w:ascii="Times New Roman" w:hAnsi="Times New Roman" w:cs="Times New Roman"/>
          <w:sz w:val="24"/>
          <w:szCs w:val="24"/>
          <w:lang w:val="uk-UA"/>
        </w:rPr>
        <w:t>.</w:t>
      </w:r>
    </w:p>
    <w:p w:rsidR="00797351" w:rsidRDefault="00797351">
      <w:pPr>
        <w:spacing w:after="0" w:line="100" w:lineRule="atLeast"/>
        <w:ind w:firstLine="709"/>
        <w:jc w:val="center"/>
        <w:rPr>
          <w:rFonts w:ascii="Times New Roman" w:hAnsi="Times New Roman" w:cs="Times New Roman"/>
          <w:bCs/>
          <w:sz w:val="24"/>
          <w:szCs w:val="24"/>
          <w:lang w:val="uk-UA"/>
        </w:rPr>
      </w:pPr>
    </w:p>
    <w:p w:rsidR="00797351" w:rsidRDefault="000F5ADF">
      <w:pPr>
        <w:spacing w:after="0" w:line="100" w:lineRule="atLeast"/>
        <w:ind w:firstLine="709"/>
        <w:jc w:val="center"/>
        <w:rPr>
          <w:rFonts w:ascii="Times New Roman" w:hAnsi="Times New Roman" w:cs="Times New Roman"/>
          <w:bCs/>
          <w:sz w:val="24"/>
          <w:szCs w:val="24"/>
          <w:lang w:val="uk-UA"/>
        </w:rPr>
      </w:pPr>
      <w:r>
        <w:rPr>
          <w:rFonts w:ascii="Times New Roman" w:hAnsi="Times New Roman" w:cs="Times New Roman"/>
          <w:bCs/>
          <w:sz w:val="24"/>
          <w:szCs w:val="24"/>
          <w:lang w:val="uk-UA"/>
        </w:rPr>
        <w:t>ІІ. ПОРЯДОК ДЕННИЙ ЗБОРІВ</w:t>
      </w:r>
    </w:p>
    <w:p w:rsidR="00797351" w:rsidRDefault="00797351">
      <w:pPr>
        <w:spacing w:after="0" w:line="100" w:lineRule="atLeast"/>
        <w:ind w:firstLine="709"/>
        <w:jc w:val="both"/>
        <w:rPr>
          <w:rFonts w:ascii="Times New Roman" w:hAnsi="Times New Roman" w:cs="Times New Roman"/>
          <w:bCs/>
          <w:sz w:val="24"/>
          <w:szCs w:val="24"/>
          <w:lang w:val="uk-UA"/>
        </w:rPr>
      </w:pP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Про відкликання управителя багатоквартирного будинку.</w:t>
      </w: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 Обрання уповноваженої особи (осіб) співвласників під час розірвання договору з управителем.</w:t>
      </w: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Про визначення управителя багатоквартирного будинку.</w:t>
      </w: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 Обрання уповноваженої особи (осіб) співвласників під час укладання договору</w:t>
      </w:r>
      <w:r w:rsidR="00940881" w:rsidRPr="001276B6">
        <w:rPr>
          <w:rFonts w:ascii="Times New Roman" w:hAnsi="Times New Roman" w:cs="Times New Roman"/>
          <w:sz w:val="24"/>
          <w:szCs w:val="24"/>
        </w:rPr>
        <w:t xml:space="preserve"> </w:t>
      </w:r>
      <w:r w:rsidR="00940881" w:rsidRPr="001276B6">
        <w:rPr>
          <w:rFonts w:ascii="Times New Roman" w:hAnsi="Times New Roman" w:cs="Times New Roman"/>
          <w:sz w:val="24"/>
          <w:szCs w:val="24"/>
          <w:highlight w:val="red"/>
        </w:rPr>
        <w:t xml:space="preserve">(внесення змін </w:t>
      </w:r>
      <w:r w:rsidR="00D56445" w:rsidRPr="001276B6">
        <w:rPr>
          <w:rFonts w:ascii="Times New Roman" w:hAnsi="Times New Roman" w:cs="Times New Roman"/>
          <w:sz w:val="24"/>
          <w:szCs w:val="24"/>
          <w:highlight w:val="red"/>
        </w:rPr>
        <w:t>до договору)</w:t>
      </w:r>
      <w:r>
        <w:rPr>
          <w:rFonts w:ascii="Times New Roman" w:hAnsi="Times New Roman" w:cs="Times New Roman"/>
          <w:sz w:val="24"/>
          <w:szCs w:val="24"/>
          <w:lang w:val="uk-UA"/>
        </w:rPr>
        <w:t xml:space="preserve"> з управителем, здійснення контролю за його виконанням.</w:t>
      </w: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 Про затвердження умов договору з управителем.</w:t>
      </w: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 Про визначення уповноважен</w:t>
      </w:r>
      <w:r w:rsidR="00213BEA">
        <w:rPr>
          <w:rFonts w:ascii="Times New Roman" w:hAnsi="Times New Roman" w:cs="Times New Roman"/>
          <w:sz w:val="24"/>
          <w:szCs w:val="24"/>
          <w:lang w:val="uk-UA"/>
        </w:rPr>
        <w:t>ої</w:t>
      </w:r>
      <w:r>
        <w:rPr>
          <w:rFonts w:ascii="Times New Roman" w:hAnsi="Times New Roman" w:cs="Times New Roman"/>
          <w:sz w:val="24"/>
          <w:szCs w:val="24"/>
          <w:lang w:val="uk-UA"/>
        </w:rPr>
        <w:t xml:space="preserve"> ос</w:t>
      </w:r>
      <w:r w:rsidR="00213BEA">
        <w:rPr>
          <w:rFonts w:ascii="Times New Roman" w:hAnsi="Times New Roman" w:cs="Times New Roman"/>
          <w:sz w:val="24"/>
          <w:szCs w:val="24"/>
          <w:lang w:val="uk-UA"/>
        </w:rPr>
        <w:t>оби</w:t>
      </w:r>
      <w:r>
        <w:rPr>
          <w:rFonts w:ascii="Times New Roman" w:hAnsi="Times New Roman" w:cs="Times New Roman"/>
          <w:sz w:val="24"/>
          <w:szCs w:val="24"/>
          <w:lang w:val="uk-UA"/>
        </w:rPr>
        <w:t xml:space="preserve"> для надання одного примірника протоколу до органів місцевого самоврядування (Департаменту житлово-комунального господарства Миколаївської міської ради).</w:t>
      </w:r>
    </w:p>
    <w:p w:rsidR="00797351" w:rsidRDefault="00797351">
      <w:pPr>
        <w:spacing w:after="0" w:line="100" w:lineRule="atLeast"/>
        <w:jc w:val="both"/>
        <w:rPr>
          <w:rFonts w:ascii="Times New Roman" w:hAnsi="Times New Roman" w:cs="Times New Roman"/>
          <w:sz w:val="24"/>
          <w:szCs w:val="24"/>
          <w:lang w:val="uk-UA"/>
        </w:rPr>
      </w:pPr>
    </w:p>
    <w:p w:rsidR="00797351" w:rsidRDefault="00797351">
      <w:pPr>
        <w:spacing w:after="0" w:line="100" w:lineRule="atLeast"/>
        <w:jc w:val="both"/>
        <w:rPr>
          <w:rFonts w:ascii="Times New Roman" w:hAnsi="Times New Roman" w:cs="Times New Roman"/>
          <w:sz w:val="24"/>
          <w:szCs w:val="24"/>
          <w:lang w:val="uk-UA"/>
        </w:rPr>
      </w:pPr>
    </w:p>
    <w:p w:rsidR="00797351" w:rsidRDefault="00797351">
      <w:pPr>
        <w:spacing w:after="0" w:line="100" w:lineRule="atLeast"/>
        <w:jc w:val="both"/>
        <w:rPr>
          <w:rFonts w:ascii="Times New Roman" w:hAnsi="Times New Roman" w:cs="Times New Roman"/>
          <w:sz w:val="24"/>
          <w:szCs w:val="24"/>
          <w:lang w:val="uk-UA"/>
        </w:rPr>
      </w:pP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pStyle w:val="ae"/>
        <w:jc w:val="both"/>
        <w:rPr>
          <w:rFonts w:ascii="Times New Roman" w:hAnsi="Times New Roman" w:cs="Times New Roman"/>
          <w:sz w:val="24"/>
          <w:szCs w:val="24"/>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0F5ADF">
      <w:pPr>
        <w:pStyle w:val="ae"/>
        <w:jc w:val="right"/>
        <w:rPr>
          <w:rFonts w:ascii="Times New Roman" w:hAnsi="Times New Roman" w:cs="Times New Roman"/>
          <w:sz w:val="24"/>
          <w:szCs w:val="24"/>
          <w:lang w:val="uk-UA"/>
        </w:rPr>
      </w:pPr>
      <w:r>
        <w:rPr>
          <w:rFonts w:ascii="Times New Roman" w:hAnsi="Times New Roman" w:cs="Times New Roman"/>
          <w:sz w:val="24"/>
          <w:szCs w:val="24"/>
          <w:lang w:val="uk-UA"/>
        </w:rPr>
        <w:t>_________ /______________________/</w:t>
      </w:r>
    </w:p>
    <w:p w:rsidR="00797351" w:rsidRDefault="000F5ADF">
      <w:pPr>
        <w:pStyle w:val="ae"/>
        <w:jc w:val="right"/>
        <w:rPr>
          <w:rFonts w:ascii="Times New Roman" w:hAnsi="Times New Roman" w:cs="Times New Roman"/>
          <w:sz w:val="24"/>
          <w:szCs w:val="24"/>
          <w:lang w:val="uk-UA"/>
        </w:rPr>
      </w:pPr>
      <w:r>
        <w:rPr>
          <w:rFonts w:ascii="Times New Roman" w:hAnsi="Times New Roman" w:cs="Times New Roman"/>
          <w:sz w:val="24"/>
          <w:szCs w:val="24"/>
          <w:lang w:val="uk-UA"/>
        </w:rPr>
        <w:t>_________ /______________________/</w:t>
      </w:r>
    </w:p>
    <w:p w:rsidR="00797351" w:rsidRDefault="000F5ADF">
      <w:pPr>
        <w:spacing w:after="0" w:line="100" w:lineRule="atLeast"/>
        <w:ind w:left="4956" w:firstLine="708"/>
        <w:jc w:val="both"/>
        <w:rPr>
          <w:rFonts w:ascii="Times New Roman" w:hAnsi="Times New Roman" w:cs="Times New Roman"/>
          <w:bCs/>
          <w:lang w:val="uk-UA"/>
        </w:rPr>
        <w:sectPr w:rsidR="00797351">
          <w:pgSz w:w="11906" w:h="16838"/>
          <w:pgMar w:top="850" w:right="850" w:bottom="850" w:left="1417" w:header="720" w:footer="720" w:gutter="0"/>
          <w:cols w:space="720"/>
          <w:docGrid w:linePitch="600" w:charSpace="36864"/>
        </w:sectPr>
      </w:pPr>
      <w:r>
        <w:rPr>
          <w:rFonts w:ascii="Times New Roman" w:hAnsi="Times New Roman" w:cs="Times New Roman"/>
          <w:sz w:val="24"/>
          <w:szCs w:val="24"/>
          <w:lang w:val="uk-UA"/>
        </w:rPr>
        <w:t xml:space="preserve"> _________ /______________________/</w:t>
      </w: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709" w:right="-143"/>
        <w:rPr>
          <w:rFonts w:ascii="Times New Roman" w:hAnsi="Times New Roman" w:cs="Times New Roman"/>
          <w:iCs/>
          <w:lang w:val="uk-UA"/>
        </w:rPr>
      </w:pPr>
      <w:r>
        <w:rPr>
          <w:rFonts w:ascii="Times New Roman" w:hAnsi="Times New Roman" w:cs="Times New Roman"/>
          <w:b/>
          <w:bCs/>
          <w:lang w:val="uk-UA"/>
        </w:rPr>
        <w:t>Перше  питання порядку денного:</w:t>
      </w:r>
      <w:r>
        <w:rPr>
          <w:rFonts w:ascii="Times New Roman" w:hAnsi="Times New Roman" w:cs="Times New Roman"/>
          <w:lang w:val="uk-UA"/>
        </w:rPr>
        <w:t xml:space="preserve"> </w:t>
      </w:r>
      <w:r>
        <w:rPr>
          <w:rFonts w:ascii="Times New Roman" w:hAnsi="Times New Roman" w:cs="Times New Roman"/>
          <w:b/>
          <w:lang w:val="uk-UA"/>
        </w:rPr>
        <w:t>Про відкликання управителя багатоквартирного будинку</w:t>
      </w:r>
    </w:p>
    <w:p w:rsidR="00797351" w:rsidRDefault="000F5ADF">
      <w:pPr>
        <w:spacing w:after="0" w:line="100" w:lineRule="atLeast"/>
        <w:ind w:firstLine="709"/>
        <w:rPr>
          <w:rFonts w:ascii="Times New Roman" w:hAnsi="Times New Roman" w:cs="Times New Roman"/>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right="-143"/>
        <w:rPr>
          <w:rFonts w:ascii="Times New Roman" w:hAnsi="Times New Roman" w:cs="Times New Roman"/>
          <w:b/>
          <w:iCs/>
          <w:lang w:val="uk-UA"/>
        </w:rPr>
      </w:pPr>
      <w:r>
        <w:rPr>
          <w:rFonts w:ascii="Times New Roman" w:hAnsi="Times New Roman" w:cs="Times New Roman"/>
          <w:iCs/>
          <w:lang w:val="uk-UA"/>
        </w:rPr>
        <w:t xml:space="preserve">            </w:t>
      </w:r>
      <w:r>
        <w:rPr>
          <w:rFonts w:ascii="Times New Roman" w:hAnsi="Times New Roman" w:cs="Times New Roman"/>
          <w:b/>
          <w:iCs/>
          <w:lang w:val="uk-UA"/>
        </w:rPr>
        <w:t xml:space="preserve">Відкликати управителя   багатоквартирного житлового будинку №  53 по вул. Вокзальна в м. Миколаєві                          </w:t>
      </w:r>
    </w:p>
    <w:p w:rsidR="00797351" w:rsidRDefault="000F5ADF">
      <w:pPr>
        <w:spacing w:after="0" w:line="100" w:lineRule="atLeast"/>
        <w:ind w:right="-143"/>
        <w:rPr>
          <w:rFonts w:ascii="Times New Roman" w:hAnsi="Times New Roman" w:cs="Times New Roman"/>
          <w:bCs/>
          <w:lang w:val="uk-UA"/>
        </w:rPr>
      </w:pPr>
      <w:r>
        <w:rPr>
          <w:rFonts w:ascii="Times New Roman" w:hAnsi="Times New Roman" w:cs="Times New Roman"/>
          <w:b/>
          <w:iCs/>
          <w:lang w:val="uk-UA"/>
        </w:rPr>
        <w:t xml:space="preserve">            Товариство з обмеженою відповідальністю «Стара Організація» код ЄДРПОУ 88888888 </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797351">
      <w:pPr>
        <w:spacing w:after="0" w:line="100" w:lineRule="atLeast"/>
        <w:rPr>
          <w:rFonts w:ascii="Times New Roman" w:hAnsi="Times New Roman" w:cs="Times New Roman"/>
          <w:lang w:val="uk-UA"/>
        </w:rPr>
      </w:pPr>
    </w:p>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0F5ADF">
      <w:pPr>
        <w:suppressLineNumbers/>
        <w:tabs>
          <w:tab w:val="center" w:pos="4819"/>
          <w:tab w:val="right" w:pos="9638"/>
        </w:tabs>
        <w:spacing w:after="0" w:line="100" w:lineRule="atLeast"/>
        <w:rPr>
          <w:rFonts w:ascii="Times New Roman" w:hAnsi="Times New Roman" w:cs="Times New Roman"/>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B3D18">
      <w:pPr>
        <w:spacing w:after="0" w:line="100" w:lineRule="atLeast"/>
        <w:jc w:val="both"/>
        <w:rPr>
          <w:rFonts w:ascii="Times New Roman" w:hAnsi="Times New Roman" w:cs="Times New Roman"/>
          <w:sz w:val="28"/>
          <w:szCs w:val="28"/>
          <w:lang w:val="uk-UA"/>
        </w:rPr>
        <w:sectPr w:rsidR="00797351">
          <w:pgSz w:w="16838" w:h="11906" w:orient="landscape"/>
          <w:pgMar w:top="851" w:right="851" w:bottom="709" w:left="851" w:header="720" w:footer="720" w:gutter="0"/>
          <w:cols w:space="720"/>
          <w:docGrid w:linePitch="600" w:charSpace="36864"/>
        </w:sectPr>
      </w:pPr>
      <w:r>
        <w:rPr>
          <w:rFonts w:ascii="Times New Roman" w:hAnsi="Times New Roman" w:cs="Times New Roman"/>
          <w:sz w:val="20"/>
          <w:szCs w:val="20"/>
          <w:lang w:val="uk-UA"/>
        </w:rPr>
        <w:t>________</w:t>
      </w:r>
      <w:r w:rsidR="000F5ADF">
        <w:rPr>
          <w:rFonts w:ascii="Times New Roman" w:hAnsi="Times New Roman" w:cs="Times New Roman"/>
          <w:sz w:val="20"/>
          <w:szCs w:val="20"/>
          <w:lang w:val="uk-UA"/>
        </w:rPr>
        <w:t>/_______________________/</w:t>
      </w: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lastRenderedPageBreak/>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першому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jc w:val="both"/>
        <w:rPr>
          <w:rFonts w:ascii="Times New Roman" w:hAnsi="Times New Roman" w:cs="Times New Roman"/>
          <w:sz w:val="20"/>
          <w:szCs w:val="20"/>
          <w:lang w:val="uk-UA"/>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suppressLineNumbers/>
        <w:tabs>
          <w:tab w:val="center" w:pos="4819"/>
          <w:tab w:val="right" w:pos="9638"/>
        </w:tabs>
        <w:spacing w:after="0" w:line="100" w:lineRule="atLeast"/>
        <w:jc w:val="both"/>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Cs/>
          <w:lang w:val="uk-UA"/>
        </w:rPr>
        <w:sectPr w:rsidR="00797351">
          <w:pgSz w:w="11906" w:h="16838"/>
          <w:pgMar w:top="851" w:right="851" w:bottom="851" w:left="1418" w:header="720" w:footer="720" w:gutter="0"/>
          <w:cols w:space="720"/>
          <w:docGrid w:linePitch="600" w:charSpace="36864"/>
        </w:sectPr>
      </w:pPr>
      <w:r>
        <w:rPr>
          <w:rFonts w:ascii="Times New Roman" w:hAnsi="Times New Roman" w:cs="Times New Roman"/>
          <w:b/>
          <w:sz w:val="20"/>
          <w:szCs w:val="20"/>
          <w:lang w:val="uk-UA"/>
        </w:rPr>
        <w:t>________ /_______________________/</w:t>
      </w: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567" w:right="-143"/>
        <w:rPr>
          <w:rFonts w:ascii="Times New Roman" w:hAnsi="Times New Roman" w:cs="Times New Roman"/>
          <w:iCs/>
          <w:lang w:val="uk-UA"/>
        </w:rPr>
      </w:pPr>
      <w:r>
        <w:rPr>
          <w:rFonts w:ascii="Times New Roman" w:hAnsi="Times New Roman" w:cs="Times New Roman"/>
          <w:b/>
          <w:bCs/>
          <w:lang w:val="uk-UA"/>
        </w:rPr>
        <w:t xml:space="preserve">Друге питання  порядку  денного: </w:t>
      </w:r>
      <w:r>
        <w:rPr>
          <w:rFonts w:ascii="Times New Roman" w:hAnsi="Times New Roman" w:cs="Times New Roman"/>
          <w:b/>
          <w:lang w:val="uk-UA"/>
        </w:rPr>
        <w:t>Обрання уповноваженої особи (осіб) співвласників під час розірвання договору з управителем</w:t>
      </w:r>
      <w:r>
        <w:rPr>
          <w:rFonts w:ascii="Times New Roman" w:hAnsi="Times New Roman" w:cs="Times New Roman"/>
          <w:lang w:val="uk-UA"/>
        </w:rPr>
        <w:t>.</w:t>
      </w:r>
    </w:p>
    <w:p w:rsidR="00797351" w:rsidRDefault="000F5ADF">
      <w:pPr>
        <w:spacing w:after="0" w:line="100" w:lineRule="atLeast"/>
        <w:ind w:left="567"/>
        <w:rPr>
          <w:rFonts w:ascii="Times New Roman" w:hAnsi="Times New Roman" w:cs="Times New Roman"/>
          <w:b/>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b/>
          <w:iCs/>
          <w:lang w:val="uk-UA"/>
        </w:rPr>
        <w:t xml:space="preserve">           Обрати  уповноважених осіб співвласників під час розірвання договору з управителем.</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iCs/>
          <w:lang w:val="uk-UA"/>
        </w:rPr>
        <w:t xml:space="preserve">             1.______________________________________________________, кв. №______ будинку № _____,по вул.(пр.)_________________________________</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iCs/>
          <w:lang w:val="uk-UA"/>
        </w:rPr>
        <w:t xml:space="preserve">             2.______________________________________________________, кв. №______ будинку № _____,по вул.(пр.)_________________________________</w:t>
      </w:r>
    </w:p>
    <w:p w:rsidR="00797351" w:rsidRDefault="000F5ADF">
      <w:pPr>
        <w:spacing w:after="0" w:line="100" w:lineRule="atLeast"/>
        <w:ind w:right="-143"/>
        <w:rPr>
          <w:rFonts w:ascii="Times New Roman" w:hAnsi="Times New Roman" w:cs="Times New Roman"/>
          <w:bCs/>
          <w:lang w:val="uk-UA"/>
        </w:rPr>
      </w:pPr>
      <w:r>
        <w:rPr>
          <w:rFonts w:ascii="Times New Roman" w:hAnsi="Times New Roman" w:cs="Times New Roman"/>
          <w:iCs/>
          <w:lang w:val="uk-UA"/>
        </w:rPr>
        <w:t xml:space="preserve">             3.______________________________________________________, кв. №______ будинку № _____,по вул.(пр.)_________________________________</w:t>
      </w:r>
      <w:r>
        <w:rPr>
          <w:rFonts w:ascii="Times New Roman" w:hAnsi="Times New Roman" w:cs="Times New Roman"/>
          <w:b/>
          <w:iCs/>
          <w:lang w:val="uk-UA"/>
        </w:rPr>
        <w:t xml:space="preserve"> </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797351">
      <w:pPr>
        <w:spacing w:after="0" w:line="100" w:lineRule="atLeast"/>
        <w:rPr>
          <w:rFonts w:ascii="Times New Roman" w:hAnsi="Times New Roman" w:cs="Times New Roman"/>
          <w:lang w:val="uk-UA"/>
        </w:rPr>
      </w:pPr>
    </w:p>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797351">
      <w:pPr>
        <w:suppressLineNumbers/>
        <w:tabs>
          <w:tab w:val="center" w:pos="4819"/>
          <w:tab w:val="right" w:pos="9638"/>
        </w:tabs>
        <w:spacing w:after="0" w:line="100" w:lineRule="atLeas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rPr>
          <w:rFonts w:ascii="Times New Roman" w:hAnsi="Times New Roman" w:cs="Times New Roman"/>
          <w:b/>
          <w:sz w:val="20"/>
          <w:szCs w:val="20"/>
          <w:lang w:val="uk-UA"/>
        </w:rPr>
      </w:pPr>
    </w:p>
    <w:p w:rsidR="00797351" w:rsidRDefault="000B3D18">
      <w:pPr>
        <w:spacing w:after="0" w:line="100" w:lineRule="atLeast"/>
        <w:jc w:val="both"/>
        <w:rPr>
          <w:rFonts w:ascii="Times New Roman" w:hAnsi="Times New Roman" w:cs="Times New Roman"/>
          <w:sz w:val="24"/>
          <w:szCs w:val="24"/>
          <w:lang w:val="uk-UA"/>
        </w:rPr>
        <w:sectPr w:rsidR="00797351">
          <w:pgSz w:w="16838" w:h="11906" w:orient="landscape"/>
          <w:pgMar w:top="568" w:right="851" w:bottom="709" w:left="851" w:header="720" w:footer="720" w:gutter="0"/>
          <w:cols w:space="720"/>
          <w:docGrid w:linePitch="600" w:charSpace="36864"/>
        </w:sectPr>
      </w:pPr>
      <w:r>
        <w:rPr>
          <w:rFonts w:ascii="Times New Roman" w:hAnsi="Times New Roman" w:cs="Times New Roman"/>
          <w:b/>
          <w:sz w:val="20"/>
          <w:szCs w:val="20"/>
          <w:lang w:val="uk-UA"/>
        </w:rPr>
        <w:t>________</w:t>
      </w:r>
      <w:r w:rsidR="000F5ADF">
        <w:rPr>
          <w:rFonts w:ascii="Times New Roman" w:hAnsi="Times New Roman" w:cs="Times New Roman"/>
          <w:b/>
          <w:sz w:val="20"/>
          <w:szCs w:val="20"/>
          <w:lang w:val="uk-UA"/>
        </w:rPr>
        <w:t>/_______________________/</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другому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jc w:val="both"/>
        <w:rPr>
          <w:rFonts w:ascii="Times New Roman" w:hAnsi="Times New Roman" w:cs="Times New Roman"/>
          <w:sz w:val="20"/>
          <w:szCs w:val="20"/>
          <w:lang w:val="uk-UA"/>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suppressLineNumbers/>
        <w:tabs>
          <w:tab w:val="center" w:pos="4819"/>
          <w:tab w:val="right" w:pos="9638"/>
        </w:tabs>
        <w:spacing w:after="0" w:line="100" w:lineRule="atLeast"/>
        <w:jc w:val="both"/>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Cs/>
          <w:lang w:val="uk-UA"/>
        </w:rPr>
        <w:sectPr w:rsidR="00797351">
          <w:pgSz w:w="11906" w:h="16838"/>
          <w:pgMar w:top="851" w:right="851" w:bottom="851" w:left="1418" w:header="720" w:footer="720" w:gutter="0"/>
          <w:cols w:space="720"/>
          <w:docGrid w:linePitch="600" w:charSpace="36864"/>
        </w:sectPr>
      </w:pPr>
      <w:r>
        <w:rPr>
          <w:rFonts w:ascii="Times New Roman" w:hAnsi="Times New Roman" w:cs="Times New Roman"/>
          <w:b/>
          <w:sz w:val="20"/>
          <w:szCs w:val="20"/>
          <w:lang w:val="uk-UA"/>
        </w:rPr>
        <w:t>________ /_______________________/</w:t>
      </w: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709" w:right="-143"/>
        <w:rPr>
          <w:rFonts w:ascii="Times New Roman" w:hAnsi="Times New Roman" w:cs="Times New Roman"/>
          <w:iCs/>
          <w:lang w:val="uk-UA"/>
        </w:rPr>
      </w:pPr>
      <w:r>
        <w:rPr>
          <w:rFonts w:ascii="Times New Roman" w:hAnsi="Times New Roman" w:cs="Times New Roman"/>
          <w:b/>
          <w:bCs/>
          <w:lang w:val="uk-UA"/>
        </w:rPr>
        <w:t xml:space="preserve">Третє питання порядку денного: </w:t>
      </w:r>
      <w:r>
        <w:rPr>
          <w:rFonts w:ascii="Times New Roman" w:hAnsi="Times New Roman" w:cs="Times New Roman"/>
          <w:b/>
          <w:lang w:val="uk-UA"/>
        </w:rPr>
        <w:t>Про визначення управителя багатоквартирного будинку.</w:t>
      </w:r>
    </w:p>
    <w:p w:rsidR="00797351" w:rsidRDefault="000F5ADF">
      <w:pPr>
        <w:spacing w:after="0" w:line="100" w:lineRule="atLeast"/>
        <w:ind w:right="-143" w:firstLine="708"/>
        <w:rPr>
          <w:rFonts w:ascii="Times New Roman" w:hAnsi="Times New Roman" w:cs="Times New Roman"/>
          <w:b/>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right="-143"/>
        <w:rPr>
          <w:rFonts w:ascii="Times New Roman" w:hAnsi="Times New Roman" w:cs="Times New Roman"/>
          <w:b/>
          <w:iCs/>
          <w:lang w:val="uk-UA"/>
        </w:rPr>
      </w:pPr>
      <w:r>
        <w:rPr>
          <w:rFonts w:ascii="Times New Roman" w:hAnsi="Times New Roman" w:cs="Times New Roman"/>
          <w:b/>
          <w:iCs/>
          <w:lang w:val="uk-UA"/>
        </w:rPr>
        <w:t xml:space="preserve">            Визначити   управителем   багатоквартирного житлового будинку №  53 по вул. Вокзальна в м. Миколаєві                          </w:t>
      </w:r>
    </w:p>
    <w:p w:rsidR="00797351" w:rsidRDefault="000F5ADF">
      <w:pPr>
        <w:spacing w:after="0" w:line="100" w:lineRule="atLeast"/>
        <w:ind w:right="-143"/>
        <w:rPr>
          <w:rFonts w:ascii="Times New Roman" w:hAnsi="Times New Roman" w:cs="Times New Roman"/>
          <w:bCs/>
          <w:lang w:val="uk-UA"/>
        </w:rPr>
      </w:pPr>
      <w:r>
        <w:rPr>
          <w:rFonts w:ascii="Times New Roman" w:hAnsi="Times New Roman" w:cs="Times New Roman"/>
          <w:b/>
          <w:iCs/>
          <w:lang w:val="uk-UA"/>
        </w:rPr>
        <w:t xml:space="preserve">            Товариство з обмеженою відповідальністю «Нова Організація» код ЄДРПОУ 77777777</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797351">
      <w:pPr>
        <w:spacing w:after="0" w:line="100" w:lineRule="atLeast"/>
        <w:rPr>
          <w:rFonts w:ascii="Times New Roman" w:hAnsi="Times New Roman" w:cs="Times New Roman"/>
          <w:lang w:val="uk-UA"/>
        </w:rPr>
      </w:pPr>
    </w:p>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797351">
      <w:pPr>
        <w:suppressLineNumbers/>
        <w:tabs>
          <w:tab w:val="center" w:pos="4819"/>
          <w:tab w:val="right" w:pos="9638"/>
        </w:tabs>
        <w:spacing w:after="0" w:line="100" w:lineRule="atLeas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B3D18">
      <w:pPr>
        <w:spacing w:after="0" w:line="100" w:lineRule="atLeast"/>
        <w:jc w:val="both"/>
        <w:rPr>
          <w:rFonts w:ascii="Times New Roman" w:hAnsi="Times New Roman" w:cs="Times New Roman"/>
          <w:sz w:val="28"/>
          <w:szCs w:val="28"/>
          <w:lang w:val="uk-UA"/>
        </w:rPr>
        <w:sectPr w:rsidR="00797351">
          <w:pgSz w:w="16838" w:h="11906" w:orient="landscape"/>
          <w:pgMar w:top="709" w:right="851" w:bottom="851" w:left="851" w:header="720" w:footer="720" w:gutter="0"/>
          <w:cols w:space="720"/>
          <w:docGrid w:linePitch="600" w:charSpace="36864"/>
        </w:sectPr>
      </w:pPr>
      <w:r>
        <w:rPr>
          <w:rFonts w:ascii="Times New Roman" w:hAnsi="Times New Roman" w:cs="Times New Roman"/>
          <w:b/>
          <w:sz w:val="20"/>
          <w:szCs w:val="20"/>
          <w:lang w:val="uk-UA"/>
        </w:rPr>
        <w:t>________</w:t>
      </w:r>
      <w:r w:rsidR="000F5ADF">
        <w:rPr>
          <w:rFonts w:ascii="Times New Roman" w:hAnsi="Times New Roman" w:cs="Times New Roman"/>
          <w:b/>
          <w:sz w:val="20"/>
          <w:szCs w:val="20"/>
          <w:lang w:val="uk-UA"/>
        </w:rPr>
        <w:t>/_______________________/</w:t>
      </w: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lastRenderedPageBreak/>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третьому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jc w:val="both"/>
        <w:rPr>
          <w:rFonts w:ascii="Times New Roman" w:hAnsi="Times New Roman" w:cs="Times New Roman"/>
          <w:sz w:val="20"/>
          <w:szCs w:val="20"/>
          <w:lang w:val="uk-UA"/>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suppressLineNumbers/>
        <w:tabs>
          <w:tab w:val="center" w:pos="4819"/>
          <w:tab w:val="right" w:pos="9638"/>
        </w:tabs>
        <w:spacing w:after="0" w:line="100" w:lineRule="atLeast"/>
        <w:jc w:val="both"/>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Cs/>
          <w:lang w:val="uk-UA"/>
        </w:rPr>
        <w:sectPr w:rsidR="00797351">
          <w:pgSz w:w="11906" w:h="16838"/>
          <w:pgMar w:top="851" w:right="851" w:bottom="851" w:left="1418" w:header="720" w:footer="720" w:gutter="0"/>
          <w:cols w:space="720"/>
          <w:docGrid w:linePitch="600" w:charSpace="36864"/>
        </w:sectPr>
      </w:pPr>
      <w:r>
        <w:rPr>
          <w:rFonts w:ascii="Times New Roman" w:hAnsi="Times New Roman" w:cs="Times New Roman"/>
          <w:b/>
          <w:sz w:val="20"/>
          <w:szCs w:val="20"/>
          <w:lang w:val="uk-UA"/>
        </w:rPr>
        <w:t>________ /_______________________/</w:t>
      </w: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567" w:right="-143"/>
        <w:rPr>
          <w:rFonts w:ascii="Times New Roman" w:hAnsi="Times New Roman" w:cs="Times New Roman"/>
          <w:iCs/>
          <w:lang w:val="uk-UA"/>
        </w:rPr>
      </w:pPr>
      <w:r>
        <w:rPr>
          <w:rFonts w:ascii="Times New Roman" w:hAnsi="Times New Roman" w:cs="Times New Roman"/>
          <w:b/>
          <w:bCs/>
          <w:lang w:val="uk-UA"/>
        </w:rPr>
        <w:t xml:space="preserve">Четверте питання порядку денного: </w:t>
      </w:r>
      <w:r>
        <w:rPr>
          <w:rFonts w:ascii="Times New Roman" w:hAnsi="Times New Roman" w:cs="Times New Roman"/>
          <w:b/>
          <w:lang w:val="uk-UA"/>
        </w:rPr>
        <w:t xml:space="preserve">Обрання уповноважених осіб співвласників під час укладання договору </w:t>
      </w:r>
      <w:r w:rsidR="00444C69" w:rsidRPr="001276B6">
        <w:rPr>
          <w:rFonts w:ascii="Times New Roman" w:hAnsi="Times New Roman" w:cs="Times New Roman"/>
          <w:b/>
          <w:highlight w:val="red"/>
        </w:rPr>
        <w:t>(внесення змін до договору)</w:t>
      </w:r>
      <w:r w:rsidR="00444C69" w:rsidRPr="001276B6">
        <w:rPr>
          <w:rFonts w:ascii="Times New Roman" w:hAnsi="Times New Roman" w:cs="Times New Roman"/>
          <w:b/>
        </w:rPr>
        <w:t xml:space="preserve"> </w:t>
      </w:r>
      <w:r>
        <w:rPr>
          <w:rFonts w:ascii="Times New Roman" w:hAnsi="Times New Roman" w:cs="Times New Roman"/>
          <w:b/>
          <w:lang w:val="uk-UA"/>
        </w:rPr>
        <w:t>з управителем, здійснення контролю за його виконанням</w:t>
      </w:r>
      <w:r>
        <w:rPr>
          <w:rFonts w:ascii="Times New Roman" w:hAnsi="Times New Roman" w:cs="Times New Roman"/>
          <w:lang w:val="uk-UA"/>
        </w:rPr>
        <w:t>.</w:t>
      </w:r>
    </w:p>
    <w:p w:rsidR="00797351" w:rsidRDefault="000F5ADF">
      <w:pPr>
        <w:spacing w:after="0" w:line="100" w:lineRule="atLeast"/>
        <w:ind w:left="567"/>
        <w:rPr>
          <w:rFonts w:ascii="Times New Roman" w:hAnsi="Times New Roman" w:cs="Times New Roman"/>
          <w:b/>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b/>
          <w:iCs/>
          <w:lang w:val="uk-UA"/>
        </w:rPr>
        <w:t xml:space="preserve">           Обрати  уповноважених осіб співвласників під час укладання договору </w:t>
      </w:r>
      <w:r w:rsidR="00444C69" w:rsidRPr="001276B6">
        <w:rPr>
          <w:rFonts w:ascii="Times New Roman" w:hAnsi="Times New Roman" w:cs="Times New Roman"/>
          <w:b/>
          <w:iCs/>
          <w:highlight w:val="red"/>
        </w:rPr>
        <w:t>(внесення змін до договору)</w:t>
      </w:r>
      <w:r>
        <w:rPr>
          <w:rFonts w:ascii="Times New Roman" w:hAnsi="Times New Roman" w:cs="Times New Roman"/>
          <w:b/>
          <w:iCs/>
          <w:lang w:val="uk-UA"/>
        </w:rPr>
        <w:t>з управителем, здійснення контролю за його виконанням.</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iCs/>
          <w:lang w:val="uk-UA"/>
        </w:rPr>
        <w:t xml:space="preserve">             1.______________________________________________________, кв. №______ будинку № _____,по вул.(пр.)_________________________________</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iCs/>
          <w:lang w:val="uk-UA"/>
        </w:rPr>
        <w:t xml:space="preserve">             2.______________________________________________________, кв. №______ будинку № _____,по вул.(пр.)_________________________________</w:t>
      </w:r>
    </w:p>
    <w:p w:rsidR="00797351" w:rsidRDefault="000F5ADF">
      <w:pPr>
        <w:spacing w:after="0" w:line="100" w:lineRule="atLeast"/>
        <w:rPr>
          <w:rFonts w:ascii="Times New Roman" w:hAnsi="Times New Roman" w:cs="Times New Roman"/>
          <w:bCs/>
          <w:lang w:val="uk-UA"/>
        </w:rPr>
      </w:pPr>
      <w:r>
        <w:rPr>
          <w:rFonts w:ascii="Times New Roman" w:hAnsi="Times New Roman" w:cs="Times New Roman"/>
          <w:iCs/>
          <w:lang w:val="uk-UA"/>
        </w:rPr>
        <w:t xml:space="preserve">             3.______________________________________________________, кв. №______ будинку № _____,по вул.(пр.)_________________________________</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797351">
      <w:pPr>
        <w:suppressLineNumbers/>
        <w:tabs>
          <w:tab w:val="center" w:pos="4819"/>
          <w:tab w:val="right" w:pos="9638"/>
        </w:tabs>
        <w:spacing w:after="0" w:line="100" w:lineRule="atLeas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rPr>
          <w:rFonts w:ascii="Times New Roman" w:hAnsi="Times New Roman" w:cs="Times New Roman"/>
          <w:b/>
          <w:sz w:val="20"/>
          <w:szCs w:val="20"/>
          <w:lang w:val="uk-UA"/>
        </w:rPr>
      </w:pPr>
    </w:p>
    <w:p w:rsidR="00797351" w:rsidRDefault="000B3D18">
      <w:pPr>
        <w:spacing w:after="0" w:line="100" w:lineRule="atLeast"/>
        <w:jc w:val="both"/>
        <w:rPr>
          <w:rFonts w:ascii="Times New Roman" w:hAnsi="Times New Roman" w:cs="Times New Roman"/>
          <w:sz w:val="28"/>
          <w:szCs w:val="28"/>
          <w:lang w:val="uk-UA"/>
        </w:rPr>
        <w:sectPr w:rsidR="00797351">
          <w:pgSz w:w="16838" w:h="11906" w:orient="landscape"/>
          <w:pgMar w:top="851" w:right="851" w:bottom="709" w:left="851" w:header="720" w:footer="720" w:gutter="0"/>
          <w:cols w:space="720"/>
          <w:docGrid w:linePitch="600" w:charSpace="36864"/>
        </w:sectPr>
      </w:pPr>
      <w:r>
        <w:rPr>
          <w:rFonts w:ascii="Times New Roman" w:hAnsi="Times New Roman" w:cs="Times New Roman"/>
          <w:b/>
          <w:sz w:val="20"/>
          <w:szCs w:val="20"/>
          <w:lang w:val="uk-UA"/>
        </w:rPr>
        <w:lastRenderedPageBreak/>
        <w:t>________</w:t>
      </w:r>
      <w:r w:rsidR="000F5ADF">
        <w:rPr>
          <w:rFonts w:ascii="Times New Roman" w:hAnsi="Times New Roman" w:cs="Times New Roman"/>
          <w:b/>
          <w:sz w:val="20"/>
          <w:szCs w:val="20"/>
          <w:lang w:val="uk-UA"/>
        </w:rPr>
        <w:t>/_______________________/</w:t>
      </w: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lastRenderedPageBreak/>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четвертому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jc w:val="both"/>
        <w:rPr>
          <w:rFonts w:ascii="Times New Roman" w:hAnsi="Times New Roman" w:cs="Times New Roman"/>
          <w:sz w:val="20"/>
          <w:szCs w:val="20"/>
          <w:lang w:val="uk-UA"/>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suppressLineNumbers/>
        <w:tabs>
          <w:tab w:val="center" w:pos="4819"/>
          <w:tab w:val="right" w:pos="9638"/>
        </w:tabs>
        <w:spacing w:after="0" w:line="100" w:lineRule="atLeast"/>
        <w:jc w:val="both"/>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Cs/>
          <w:lang w:val="uk-UA"/>
        </w:rPr>
        <w:sectPr w:rsidR="00797351">
          <w:pgSz w:w="11906" w:h="16838"/>
          <w:pgMar w:top="851" w:right="851" w:bottom="851" w:left="1418" w:header="720" w:footer="720" w:gutter="0"/>
          <w:cols w:space="720"/>
          <w:docGrid w:linePitch="600" w:charSpace="36864"/>
        </w:sectPr>
      </w:pPr>
      <w:r>
        <w:rPr>
          <w:rFonts w:ascii="Times New Roman" w:hAnsi="Times New Roman" w:cs="Times New Roman"/>
          <w:b/>
          <w:sz w:val="20"/>
          <w:szCs w:val="20"/>
          <w:lang w:val="uk-UA"/>
        </w:rPr>
        <w:t>________ /_______________________/</w:t>
      </w: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709" w:right="-143"/>
        <w:rPr>
          <w:rFonts w:ascii="Times New Roman" w:hAnsi="Times New Roman" w:cs="Times New Roman"/>
          <w:iCs/>
          <w:lang w:val="uk-UA"/>
        </w:rPr>
      </w:pPr>
      <w:r>
        <w:rPr>
          <w:rFonts w:ascii="Times New Roman" w:hAnsi="Times New Roman" w:cs="Times New Roman"/>
          <w:b/>
          <w:bCs/>
          <w:lang w:val="uk-UA"/>
        </w:rPr>
        <w:t>П’яте  питання порядку денного:</w:t>
      </w:r>
      <w:r>
        <w:rPr>
          <w:rFonts w:ascii="Times New Roman" w:hAnsi="Times New Roman" w:cs="Times New Roman"/>
          <w:lang w:val="uk-UA"/>
        </w:rPr>
        <w:t xml:space="preserve"> </w:t>
      </w:r>
      <w:r>
        <w:rPr>
          <w:rFonts w:ascii="Times New Roman" w:hAnsi="Times New Roman" w:cs="Times New Roman"/>
          <w:b/>
          <w:lang w:val="uk-UA"/>
        </w:rPr>
        <w:t>Про затвердження умов договору з управителем.</w:t>
      </w:r>
    </w:p>
    <w:p w:rsidR="00797351" w:rsidRDefault="000F5ADF">
      <w:pPr>
        <w:spacing w:after="0" w:line="100" w:lineRule="atLeast"/>
        <w:ind w:firstLine="709"/>
        <w:rPr>
          <w:rFonts w:ascii="Times New Roman" w:hAnsi="Times New Roman" w:cs="Times New Roman"/>
          <w:b/>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left="709" w:right="-143"/>
        <w:jc w:val="both"/>
        <w:rPr>
          <w:rFonts w:ascii="Times New Roman" w:hAnsi="Times New Roman" w:cs="Times New Roman"/>
          <w:bCs/>
          <w:lang w:val="uk-UA"/>
        </w:rPr>
      </w:pPr>
      <w:r>
        <w:rPr>
          <w:rFonts w:ascii="Times New Roman" w:hAnsi="Times New Roman" w:cs="Times New Roman"/>
          <w:b/>
          <w:iCs/>
          <w:lang w:val="uk-UA"/>
        </w:rPr>
        <w:t>Затвердити умови договору з управителем, з урахуванням положень типового договору про надання послуги з управління багатоквартирним будинком, що затверджений постановою Кабінету Міністрів України від 05.09.2018 № 712 (умови договору з управителем додаються і є невід’ємною частиною цього протоколу).</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797351">
      <w:pPr>
        <w:suppressLineNumbers/>
        <w:tabs>
          <w:tab w:val="center" w:pos="4819"/>
          <w:tab w:val="right" w:pos="9638"/>
        </w:tabs>
        <w:spacing w:after="0" w:line="100" w:lineRule="atLeas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B3D18">
      <w:pPr>
        <w:spacing w:after="0" w:line="100" w:lineRule="atLeast"/>
        <w:jc w:val="both"/>
        <w:rPr>
          <w:rFonts w:ascii="Times New Roman" w:hAnsi="Times New Roman" w:cs="Times New Roman"/>
        </w:rPr>
        <w:sectPr w:rsidR="00797351">
          <w:pgSz w:w="16838" w:h="11906" w:orient="landscape"/>
          <w:pgMar w:top="851" w:right="851" w:bottom="1134" w:left="851" w:header="720" w:footer="720" w:gutter="0"/>
          <w:cols w:space="720"/>
          <w:docGrid w:linePitch="600" w:charSpace="36864"/>
        </w:sectPr>
      </w:pPr>
      <w:r>
        <w:rPr>
          <w:rFonts w:ascii="Times New Roman" w:hAnsi="Times New Roman" w:cs="Times New Roman"/>
          <w:b/>
          <w:sz w:val="20"/>
          <w:szCs w:val="20"/>
          <w:lang w:val="uk-UA"/>
        </w:rPr>
        <w:t>________</w:t>
      </w:r>
      <w:r w:rsidR="000F5ADF">
        <w:rPr>
          <w:rFonts w:ascii="Times New Roman" w:hAnsi="Times New Roman" w:cs="Times New Roman"/>
          <w:b/>
          <w:sz w:val="20"/>
          <w:szCs w:val="20"/>
          <w:lang w:val="uk-UA"/>
        </w:rPr>
        <w:t>/_______________________/</w:t>
      </w:r>
    </w:p>
    <w:p w:rsidR="00797351" w:rsidRDefault="000F5ADF">
      <w:pPr>
        <w:spacing w:after="0" w:line="100" w:lineRule="atLeast"/>
        <w:ind w:left="5103"/>
        <w:jc w:val="both"/>
        <w:rPr>
          <w:rFonts w:ascii="Times New Roman" w:hAnsi="Times New Roman" w:cs="Times New Roman"/>
        </w:rPr>
      </w:pPr>
      <w:r>
        <w:rPr>
          <w:rFonts w:ascii="Times New Roman" w:hAnsi="Times New Roman" w:cs="Times New Roman"/>
        </w:rPr>
        <w:lastRenderedPageBreak/>
        <w:t xml:space="preserve">Додаток до результатів розгляду </w:t>
      </w:r>
      <w:r>
        <w:rPr>
          <w:rFonts w:ascii="Times New Roman" w:hAnsi="Times New Roman" w:cs="Times New Roman"/>
          <w:lang w:val="uk-UA"/>
        </w:rPr>
        <w:t>п</w:t>
      </w:r>
      <w:r>
        <w:rPr>
          <w:rFonts w:ascii="Times New Roman" w:hAnsi="Times New Roman" w:cs="Times New Roman"/>
        </w:rPr>
        <w:t>’</w:t>
      </w:r>
      <w:r>
        <w:rPr>
          <w:rFonts w:ascii="Times New Roman" w:hAnsi="Times New Roman" w:cs="Times New Roman"/>
          <w:lang w:val="uk-UA"/>
        </w:rPr>
        <w:t>ятого</w:t>
      </w:r>
      <w:r>
        <w:rPr>
          <w:rFonts w:ascii="Times New Roman" w:hAnsi="Times New Roman" w:cs="Times New Roman"/>
        </w:rPr>
        <w:t xml:space="preserve"> питання порядку денного протоколу зборів співвласників багатоквартирного будинку за адресою: м. Миколаїв, вул. </w:t>
      </w:r>
      <w:r>
        <w:rPr>
          <w:rFonts w:ascii="Times New Roman" w:hAnsi="Times New Roman" w:cs="Times New Roman"/>
          <w:lang w:val="uk-UA"/>
        </w:rPr>
        <w:t>Вокзальна, 53</w:t>
      </w:r>
      <w:r>
        <w:rPr>
          <w:rFonts w:ascii="Times New Roman" w:hAnsi="Times New Roman" w:cs="Times New Roman"/>
        </w:rPr>
        <w:t xml:space="preserve"> від _________________</w:t>
      </w:r>
    </w:p>
    <w:p w:rsidR="00797351" w:rsidRDefault="00797351">
      <w:pPr>
        <w:spacing w:after="0" w:line="100" w:lineRule="atLeast"/>
        <w:ind w:left="5103"/>
        <w:jc w:val="both"/>
        <w:rPr>
          <w:rFonts w:ascii="Times New Roman" w:hAnsi="Times New Roman" w:cs="Times New Roman"/>
        </w:rPr>
      </w:pPr>
    </w:p>
    <w:p w:rsidR="00797351" w:rsidRDefault="000F5ADF">
      <w:pPr>
        <w:spacing w:after="0" w:line="100" w:lineRule="atLeast"/>
        <w:jc w:val="center"/>
        <w:rPr>
          <w:rFonts w:ascii="Times New Roman" w:hAnsi="Times New Roman" w:cs="Times New Roman"/>
          <w:b/>
        </w:rPr>
      </w:pPr>
      <w:r>
        <w:rPr>
          <w:rFonts w:ascii="Times New Roman" w:hAnsi="Times New Roman" w:cs="Times New Roman"/>
          <w:b/>
        </w:rPr>
        <w:t xml:space="preserve">Умови договору з управителем багатоквартирного </w:t>
      </w:r>
    </w:p>
    <w:p w:rsidR="00797351" w:rsidRDefault="000F5ADF">
      <w:pPr>
        <w:spacing w:after="0" w:line="100" w:lineRule="atLeast"/>
        <w:jc w:val="center"/>
        <w:rPr>
          <w:rFonts w:ascii="Times New Roman" w:hAnsi="Times New Roman" w:cs="Times New Roman"/>
        </w:rPr>
      </w:pPr>
      <w:r>
        <w:rPr>
          <w:rFonts w:ascii="Times New Roman" w:hAnsi="Times New Roman" w:cs="Times New Roman"/>
          <w:b/>
        </w:rPr>
        <w:t xml:space="preserve">будинку за адресою: м. Миколаїв, вул. </w:t>
      </w:r>
      <w:r>
        <w:rPr>
          <w:rFonts w:ascii="Times New Roman" w:hAnsi="Times New Roman" w:cs="Times New Roman"/>
          <w:b/>
          <w:lang w:val="uk-UA"/>
        </w:rPr>
        <w:t>Вокзальна, 53</w:t>
      </w:r>
      <w:r>
        <w:rPr>
          <w:rFonts w:ascii="Times New Roman" w:hAnsi="Times New Roman" w:cs="Times New Roman"/>
          <w:b/>
        </w:rPr>
        <w:t xml:space="preserve"> (з урахуванням положень ч. 4 ст. 11  Закону України «Про особливості здійснення права власності в багатоквартирних будинках» (істотні умови договору про надання послуг з управління багатоквартирним будинком) та положень типового договору про надання послуги з управління багатоквартирним будинком, що затверджений постановою Кабінету Міністрів України від 05.09.2018 № 712)</w:t>
      </w:r>
    </w:p>
    <w:p w:rsidR="00797351" w:rsidRDefault="00797351">
      <w:pPr>
        <w:spacing w:after="0" w:line="100" w:lineRule="atLeast"/>
        <w:jc w:val="center"/>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t>1. Перелік послуг (п. 1 ч. 4 ст. 11 Закону України «Про особливості здійснення права власності в багатоквартирних будинках»)</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 Технічне обслуговування внутрішньобудинкових систем: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водопостачання;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водовідведення;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теплопостачання;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гарячого водопостачання;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зливової каналізації;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електропостачання;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газопостачання.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2. Технічне обслуговування ліфтів.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3. Обслуговування систем диспетчеризації.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4. Обслуговування димових та вентиляційних каналів.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5. Технічне обслуговування систем протипожежної автоматики та димовидалення, а також інших внутрішньобудинкових інженерних систем (у разі їх наявності).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6. Поточний ремонт конструктивних елементів,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 та іншого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7. Поточний ремонт внутрішньобудинкових систем: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водопостачання;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водовідведення;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теплопостачання;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гарячого водопостачання;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зливової каналізації;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електропостачання;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газопостачання.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8. Поточний ремонт систем протипожежної автоматики та димовидалення, а також інших внутрішньобудинкових інженерних систем (у разі їх наявності).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9. Прибирання прибудинкової території.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10. Прибирання приміщень загального користування (у тому числі допоміжних).</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11. Прибирання і вивезення снігу, посипання частини прибудинкової території, призначеної для проходу та проїзду, протиожеледними сумішами.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12. Дератизація.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13. Дезінсекція.</w:t>
      </w:r>
    </w:p>
    <w:p w:rsidR="00797351" w:rsidRDefault="000F5ADF">
      <w:pPr>
        <w:spacing w:after="0" w:line="100" w:lineRule="atLeast"/>
        <w:ind w:firstLine="567"/>
        <w:jc w:val="both"/>
        <w:rPr>
          <w:rFonts w:ascii="Times New Roman" w:hAnsi="Times New Roman" w:cs="Times New Roman"/>
          <w:b/>
          <w:i/>
          <w:sz w:val="20"/>
          <w:szCs w:val="20"/>
        </w:rPr>
      </w:pPr>
      <w:r>
        <w:rPr>
          <w:rFonts w:ascii="Times New Roman" w:hAnsi="Times New Roman" w:cs="Times New Roman"/>
        </w:rPr>
        <w:t>14. Придбання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b/>
          <w:i/>
          <w:sz w:val="20"/>
          <w:szCs w:val="20"/>
        </w:rPr>
      </w:pPr>
      <w:r>
        <w:rPr>
          <w:rFonts w:ascii="Times New Roman" w:hAnsi="Times New Roman" w:cs="Times New Roman"/>
          <w:b/>
          <w:i/>
          <w:sz w:val="20"/>
          <w:szCs w:val="20"/>
        </w:rPr>
        <w:t xml:space="preserve">*Примітка-1: Зазначені послуги фактично не будуть надаватися у зв’язку із відсутністю можливості надання таких послуг у багатоквартирному будинку за адресою: м. Миколаїв, вул. </w:t>
      </w:r>
      <w:r>
        <w:rPr>
          <w:rFonts w:ascii="Times New Roman" w:hAnsi="Times New Roman" w:cs="Times New Roman"/>
          <w:b/>
          <w:i/>
          <w:sz w:val="20"/>
          <w:szCs w:val="20"/>
          <w:lang w:val="uk-UA"/>
        </w:rPr>
        <w:t>Вокзальна, 53</w:t>
      </w:r>
      <w:r>
        <w:rPr>
          <w:rFonts w:ascii="Times New Roman" w:hAnsi="Times New Roman" w:cs="Times New Roman"/>
          <w:b/>
          <w:i/>
          <w:sz w:val="20"/>
          <w:szCs w:val="20"/>
        </w:rPr>
        <w:t>.</w:t>
      </w:r>
    </w:p>
    <w:p w:rsidR="00797351" w:rsidRDefault="000F5ADF">
      <w:pPr>
        <w:spacing w:after="0" w:line="100" w:lineRule="atLeast"/>
        <w:ind w:firstLine="567"/>
        <w:jc w:val="both"/>
        <w:rPr>
          <w:rFonts w:ascii="Times New Roman" w:hAnsi="Times New Roman" w:cs="Times New Roman"/>
          <w:b/>
          <w:i/>
          <w:sz w:val="20"/>
          <w:szCs w:val="20"/>
          <w:lang w:val="uk-UA"/>
        </w:rPr>
      </w:pPr>
      <w:r>
        <w:rPr>
          <w:rFonts w:ascii="Times New Roman" w:hAnsi="Times New Roman" w:cs="Times New Roman"/>
          <w:b/>
          <w:i/>
          <w:sz w:val="20"/>
          <w:szCs w:val="20"/>
        </w:rPr>
        <w:t>Примітка-2: Перелік послуг визначено у відповідності до Наказу Міністерства регіонального розвитку, будівництва та житлово-комунального господарства України від 27 липня 2018 року № 190 «Про затвердження Обов’язкового переліку робіт (послуг), витрати на які включаються до складу витрат на утримання багатоквартирного будинку та прибудинкової території».</w:t>
      </w:r>
    </w:p>
    <w:p w:rsidR="00797351" w:rsidRDefault="00797351">
      <w:pPr>
        <w:spacing w:after="0" w:line="100" w:lineRule="atLeast"/>
        <w:ind w:firstLine="567"/>
        <w:jc w:val="both"/>
        <w:rPr>
          <w:rFonts w:ascii="Times New Roman" w:hAnsi="Times New Roman" w:cs="Times New Roman"/>
          <w:b/>
          <w:i/>
          <w:sz w:val="20"/>
          <w:szCs w:val="20"/>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b/>
          <w:i/>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_________ /______________________/</w:t>
      </w:r>
    </w:p>
    <w:p w:rsidR="00797351" w:rsidRDefault="000F5ADF">
      <w:pPr>
        <w:spacing w:after="0" w:line="100" w:lineRule="atLeast"/>
        <w:ind w:firstLine="567"/>
        <w:jc w:val="both"/>
        <w:rPr>
          <w:rFonts w:ascii="Times New Roman" w:hAnsi="Times New Roman" w:cs="Times New Roman"/>
          <w:i/>
        </w:rPr>
      </w:pPr>
      <w:r>
        <w:rPr>
          <w:rFonts w:ascii="Times New Roman" w:hAnsi="Times New Roman" w:cs="Times New Roman"/>
          <w:b/>
          <w:i/>
          <w:lang w:val="uk-UA"/>
        </w:rPr>
        <w:lastRenderedPageBreak/>
        <w:t>Зменшення Обов’язкового переліку, затвердженого пунктом 1 вказаного наказу, можливе лише за об’єктивних умов експлуатації будинку, що залежать від його капітальності, рівня облаштування та благоустрою (відсутності певних інженерних систем, обладнання, елементів зовнішнього опорядження).</w:t>
      </w: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t>2. Вимоги до якості послуг (п. 2 ч. 4 ст. 11 Закону України «Про особливості здійснення права власності в багатоквартирних будинках»)</w:t>
      </w:r>
    </w:p>
    <w:p w:rsidR="00797351" w:rsidRDefault="000F5ADF">
      <w:pPr>
        <w:keepNext/>
        <w:keepLines/>
        <w:spacing w:after="0" w:line="100" w:lineRule="atLeast"/>
        <w:jc w:val="center"/>
        <w:rPr>
          <w:rFonts w:ascii="Times New Roman" w:hAnsi="Times New Roman" w:cs="Times New Roman"/>
          <w:b/>
        </w:rPr>
      </w:pPr>
      <w:r>
        <w:rPr>
          <w:rFonts w:ascii="Times New Roman" w:hAnsi="Times New Roman" w:cs="Times New Roman"/>
          <w:b/>
        </w:rPr>
        <w:t xml:space="preserve">ВИМОГИ </w:t>
      </w:r>
      <w:r>
        <w:rPr>
          <w:rFonts w:ascii="Times New Roman" w:hAnsi="Times New Roman" w:cs="Times New Roman"/>
          <w:b/>
        </w:rPr>
        <w:br/>
        <w:t>до якості послуги з управління будинком</w:t>
      </w:r>
    </w:p>
    <w:p w:rsidR="00797351" w:rsidRDefault="00797351">
      <w:pPr>
        <w:keepNext/>
        <w:keepLines/>
        <w:spacing w:after="0" w:line="100" w:lineRule="atLeast"/>
        <w:jc w:val="center"/>
        <w:rPr>
          <w:rFonts w:ascii="Times New Roman" w:hAnsi="Times New Roman" w:cs="Times New Roman"/>
          <w:b/>
        </w:rPr>
      </w:pPr>
    </w:p>
    <w:tbl>
      <w:tblPr>
        <w:tblW w:w="0" w:type="auto"/>
        <w:tblInd w:w="-5" w:type="dxa"/>
        <w:tblLayout w:type="fixed"/>
        <w:tblLook w:val="0000"/>
      </w:tblPr>
      <w:tblGrid>
        <w:gridCol w:w="1253"/>
        <w:gridCol w:w="1149"/>
        <w:gridCol w:w="2808"/>
        <w:gridCol w:w="1967"/>
        <w:gridCol w:w="2403"/>
      </w:tblGrid>
      <w:tr w:rsidR="00797351">
        <w:tc>
          <w:tcPr>
            <w:tcW w:w="1253" w:type="dxa"/>
            <w:tcBorders>
              <w:top w:val="single" w:sz="4" w:space="0" w:color="000000"/>
              <w:left w:val="single" w:sz="4" w:space="0" w:color="000000"/>
              <w:bottom w:val="single" w:sz="4" w:space="0" w:color="000000"/>
            </w:tcBorders>
            <w:shd w:val="clear" w:color="auto" w:fill="FFFFFF"/>
            <w:vAlign w:val="center"/>
          </w:tcPr>
          <w:p w:rsidR="00797351" w:rsidRDefault="000F5ADF">
            <w:pPr>
              <w:spacing w:after="0" w:line="100" w:lineRule="atLeast"/>
              <w:ind w:left="-90" w:right="-113"/>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Порядковий номер </w:t>
            </w:r>
          </w:p>
        </w:tc>
        <w:tc>
          <w:tcPr>
            <w:tcW w:w="3957" w:type="dxa"/>
            <w:gridSpan w:val="2"/>
            <w:tcBorders>
              <w:top w:val="single" w:sz="4" w:space="0" w:color="000000"/>
              <w:left w:val="single" w:sz="4" w:space="0" w:color="000000"/>
              <w:bottom w:val="single" w:sz="4" w:space="0" w:color="000000"/>
            </w:tcBorders>
            <w:shd w:val="clear" w:color="auto" w:fill="FFFFFF"/>
            <w:vAlign w:val="center"/>
          </w:tcPr>
          <w:p w:rsidR="00797351" w:rsidRDefault="000F5ADF">
            <w:pPr>
              <w:spacing w:after="0" w:line="100" w:lineRule="atLeast"/>
              <w:jc w:val="center"/>
              <w:rPr>
                <w:rFonts w:ascii="Times New Roman" w:eastAsia="Calibri" w:hAnsi="Times New Roman" w:cs="Times New Roman"/>
                <w:bCs/>
                <w:sz w:val="16"/>
                <w:szCs w:val="16"/>
              </w:rPr>
            </w:pPr>
            <w:r>
              <w:rPr>
                <w:rFonts w:ascii="Times New Roman" w:eastAsia="Calibri" w:hAnsi="Times New Roman" w:cs="Times New Roman"/>
                <w:sz w:val="16"/>
                <w:szCs w:val="16"/>
              </w:rPr>
              <w:t>Назва роботи (послуги)</w:t>
            </w:r>
          </w:p>
        </w:tc>
        <w:tc>
          <w:tcPr>
            <w:tcW w:w="1967" w:type="dxa"/>
            <w:tcBorders>
              <w:top w:val="single" w:sz="4" w:space="0" w:color="000000"/>
              <w:left w:val="single" w:sz="4" w:space="0" w:color="000000"/>
              <w:bottom w:val="single" w:sz="4" w:space="0" w:color="000000"/>
            </w:tcBorders>
            <w:shd w:val="clear" w:color="auto" w:fill="FFFFFF"/>
            <w:vAlign w:val="center"/>
          </w:tcPr>
          <w:p w:rsidR="00797351" w:rsidRDefault="000F5ADF">
            <w:pPr>
              <w:spacing w:after="0" w:line="100" w:lineRule="atLeast"/>
              <w:jc w:val="center"/>
              <w:rPr>
                <w:rFonts w:ascii="Times New Roman" w:eastAsia="Calibri" w:hAnsi="Times New Roman" w:cs="Times New Roman"/>
                <w:sz w:val="16"/>
                <w:szCs w:val="16"/>
              </w:rPr>
            </w:pPr>
            <w:r>
              <w:rPr>
                <w:rFonts w:ascii="Times New Roman" w:eastAsia="Calibri" w:hAnsi="Times New Roman" w:cs="Times New Roman"/>
                <w:bCs/>
                <w:sz w:val="16"/>
                <w:szCs w:val="16"/>
              </w:rPr>
              <w:t>Періодичність виконання (надання) робіт (послуг) з утримання будинку та прибудинкової території</w:t>
            </w:r>
          </w:p>
        </w:tc>
        <w:tc>
          <w:tcPr>
            <w:tcW w:w="24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351" w:rsidRDefault="000F5ADF">
            <w:pPr>
              <w:spacing w:after="0" w:line="100" w:lineRule="atLeast"/>
              <w:jc w:val="center"/>
            </w:pPr>
            <w:r>
              <w:rPr>
                <w:rFonts w:ascii="Times New Roman" w:eastAsia="Calibri" w:hAnsi="Times New Roman" w:cs="Times New Roman"/>
                <w:sz w:val="16"/>
                <w:szCs w:val="16"/>
              </w:rPr>
              <w:t>Інші вимоги до якості</w:t>
            </w:r>
          </w:p>
        </w:tc>
      </w:tr>
      <w:tr w:rsidR="00797351">
        <w:tblPrEx>
          <w:tblCellMar>
            <w:left w:w="0" w:type="dxa"/>
            <w:right w:w="0" w:type="dxa"/>
          </w:tblCellMar>
        </w:tblPrEx>
        <w:tc>
          <w:tcPr>
            <w:tcW w:w="2402"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pPr>
            <w:r>
              <w:rPr>
                <w:rFonts w:ascii="Times New Roman" w:eastAsia="Calibri" w:hAnsi="Times New Roman" w:cs="Times New Roman"/>
                <w:b/>
                <w:sz w:val="16"/>
                <w:szCs w:val="16"/>
              </w:rPr>
              <w:t>1. Утримання будинку та прибудинкової території</w:t>
            </w:r>
          </w:p>
        </w:tc>
        <w:tc>
          <w:tcPr>
            <w:tcW w:w="7178" w:type="dxa"/>
            <w:gridSpan w:val="3"/>
            <w:tcBorders>
              <w:left w:val="single" w:sz="4" w:space="0" w:color="000000"/>
            </w:tcBorders>
            <w:shd w:val="clear" w:color="auto" w:fill="auto"/>
          </w:tcPr>
          <w:p w:rsidR="00797351" w:rsidRDefault="00797351">
            <w:pPr>
              <w:snapToGrid w:val="0"/>
            </w:pP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1</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Технічне обслуговування внутрішньобудинкових систем:</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 водопостачання;</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 водовідведення;</w:t>
            </w:r>
          </w:p>
          <w:p w:rsidR="00797351" w:rsidRDefault="000F5ADF">
            <w:pPr>
              <w:spacing w:after="0" w:line="100" w:lineRule="atLeast"/>
              <w:jc w:val="both"/>
              <w:rPr>
                <w:rFonts w:ascii="Times New Roman" w:hAnsi="Times New Roman" w:cs="Times New Roman"/>
                <w:sz w:val="16"/>
                <w:szCs w:val="16"/>
                <w:lang w:val="uk-UA"/>
              </w:rPr>
            </w:pPr>
            <w:r>
              <w:rPr>
                <w:rFonts w:ascii="Times New Roman" w:hAnsi="Times New Roman" w:cs="Times New Roman"/>
                <w:sz w:val="16"/>
                <w:szCs w:val="16"/>
              </w:rPr>
              <w:t>- теплопостачання;</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lang w:val="uk-UA"/>
              </w:rPr>
              <w:t>- гарячого водопостачання;</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 зливової каналізації;</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 електропостачання;</w:t>
            </w:r>
          </w:p>
          <w:p w:rsidR="00797351" w:rsidRDefault="000F5ADF">
            <w:pPr>
              <w:spacing w:after="0" w:line="100" w:lineRule="atLeast"/>
              <w:jc w:val="both"/>
              <w:rPr>
                <w:rFonts w:ascii="Times New Roman" w:hAnsi="Times New Roman" w:cs="Times New Roman"/>
                <w:b/>
                <w:sz w:val="16"/>
                <w:szCs w:val="16"/>
                <w:shd w:val="clear" w:color="auto" w:fill="FFFF00"/>
              </w:rPr>
            </w:pPr>
            <w:r>
              <w:rPr>
                <w:rFonts w:ascii="Times New Roman" w:hAnsi="Times New Roman" w:cs="Times New Roman"/>
                <w:sz w:val="16"/>
                <w:szCs w:val="16"/>
              </w:rPr>
              <w:t>- газопостачання</w:t>
            </w:r>
            <w:r>
              <w:rPr>
                <w:rFonts w:ascii="Times New Roman" w:hAnsi="Times New Roman" w:cs="Times New Roman"/>
              </w:rPr>
              <w:t>.</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Щоденно, цілодобово</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2</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Технічне обслуговування ліфтів.</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Щоденно, цілодобово</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3</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Обслуговування систем диспетчеризації.</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Щоденно, цілодобово</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4</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Обслуговування димових та вентиляційних каналів.</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Але не менше 2 разів на рік</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5</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lang w:val="uk-UA"/>
              </w:rPr>
            </w:pPr>
            <w:r>
              <w:rPr>
                <w:rFonts w:ascii="Times New Roman" w:hAnsi="Times New Roman" w:cs="Times New Roman"/>
                <w:sz w:val="16"/>
                <w:szCs w:val="16"/>
              </w:rPr>
              <w:t>Технічне обслуговування систем протипожежної автоматики та димовидалення, а також інших внутрішньобудинкових інженерних систем (у разі їх наявності)</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lang w:val="uk-UA"/>
              </w:rPr>
            </w:pPr>
            <w:r>
              <w:rPr>
                <w:rFonts w:ascii="Times New Roman" w:hAnsi="Times New Roman" w:cs="Times New Roman"/>
                <w:b/>
                <w:sz w:val="16"/>
                <w:szCs w:val="16"/>
                <w:shd w:val="clear" w:color="auto" w:fill="FFFF00"/>
                <w:lang w:val="uk-UA"/>
              </w:rPr>
              <w:t>Не менше одного разу на тиждень</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lang w:val="uk-UA"/>
              </w:rPr>
              <w:t>-</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6</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Прибирання прибудинкової території</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4"/>
                <w:szCs w:val="14"/>
                <w:shd w:val="clear" w:color="auto" w:fill="FFFF00"/>
              </w:rPr>
            </w:pPr>
            <w:r>
              <w:rPr>
                <w:rFonts w:ascii="Times New Roman" w:hAnsi="Times New Roman" w:cs="Times New Roman"/>
                <w:b/>
                <w:sz w:val="16"/>
                <w:szCs w:val="16"/>
                <w:shd w:val="clear" w:color="auto" w:fill="FFFF00"/>
              </w:rPr>
              <w:t>Кожен день</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797351">
            <w:pPr>
              <w:keepNext/>
              <w:keepLines/>
              <w:snapToGrid w:val="0"/>
              <w:spacing w:after="0" w:line="100" w:lineRule="atLeast"/>
              <w:jc w:val="center"/>
              <w:rPr>
                <w:rFonts w:ascii="Times New Roman" w:hAnsi="Times New Roman" w:cs="Times New Roman"/>
                <w:b/>
                <w:sz w:val="14"/>
                <w:szCs w:val="14"/>
                <w:shd w:val="clear" w:color="auto" w:fill="FFFF00"/>
              </w:rPr>
            </w:pP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7</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Прибирання приміщень загального користування (у тому числі допоміжних).</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4"/>
                <w:szCs w:val="14"/>
                <w:shd w:val="clear" w:color="auto" w:fill="FFFF00"/>
              </w:rPr>
            </w:pPr>
            <w:r>
              <w:rPr>
                <w:rFonts w:ascii="Times New Roman" w:hAnsi="Times New Roman" w:cs="Times New Roman"/>
                <w:b/>
                <w:sz w:val="16"/>
                <w:szCs w:val="16"/>
                <w:shd w:val="clear" w:color="auto" w:fill="FFFF00"/>
              </w:rPr>
              <w:t xml:space="preserve">Не менше одного разу на </w:t>
            </w:r>
            <w:r w:rsidR="00F637D7">
              <w:rPr>
                <w:rFonts w:ascii="Times New Roman" w:hAnsi="Times New Roman" w:cs="Times New Roman"/>
                <w:b/>
                <w:sz w:val="16"/>
                <w:szCs w:val="16"/>
                <w:shd w:val="clear" w:color="auto" w:fill="FFFF00"/>
              </w:rPr>
              <w:t>р</w:t>
            </w:r>
            <w:r w:rsidR="003D2851">
              <w:rPr>
                <w:rFonts w:ascii="Times New Roman" w:hAnsi="Times New Roman" w:cs="Times New Roman"/>
                <w:b/>
                <w:sz w:val="16"/>
                <w:szCs w:val="16"/>
                <w:shd w:val="clear" w:color="auto" w:fill="FFFF00"/>
              </w:rPr>
              <w:t>ік</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4"/>
                <w:szCs w:val="14"/>
                <w:shd w:val="clear" w:color="auto" w:fill="FFFF00"/>
              </w:rPr>
              <w:t>З обов’язковим дотриманням вимог Наказу державного комітету України з питань житлово-комунального господарства № 76 від 17.05.2005</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8</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Прибирання і вивезення снігу, посипання частини прибудинкової території, призначеної для проходу та проїзду, протиожеледними сумішами.</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З обов’язковим дотриманням вимог Наказу державного комітету України з питань житлово-комунального господарства № 76 від 17.05.2005</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9</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Дератизація</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Але не менше 2 разів на рік</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10</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Дезінсекція</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Але не менше 2 разів на рік</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lang w:val="uk-UA"/>
              </w:rPr>
            </w:pPr>
            <w:r>
              <w:rPr>
                <w:rFonts w:ascii="Times New Roman" w:hAnsi="Times New Roman" w:cs="Times New Roman"/>
                <w:b/>
                <w:sz w:val="16"/>
                <w:szCs w:val="16"/>
              </w:rPr>
              <w:t>1</w:t>
            </w:r>
            <w:r>
              <w:rPr>
                <w:rFonts w:ascii="Times New Roman" w:hAnsi="Times New Roman" w:cs="Times New Roman"/>
                <w:b/>
                <w:sz w:val="16"/>
                <w:szCs w:val="16"/>
                <w:lang w:val="uk-UA"/>
              </w:rPr>
              <w:t>1</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Pr="002A3047" w:rsidRDefault="000F5ADF">
            <w:pPr>
              <w:keepNext/>
              <w:keepLines/>
              <w:spacing w:after="0" w:line="100" w:lineRule="atLeast"/>
              <w:rPr>
                <w:rFonts w:ascii="Times New Roman" w:hAnsi="Times New Roman" w:cs="Times New Roman"/>
                <w:b/>
                <w:sz w:val="16"/>
                <w:szCs w:val="16"/>
                <w:shd w:val="clear" w:color="auto" w:fill="FFFF00"/>
                <w:lang w:val="uk-UA"/>
              </w:rPr>
            </w:pPr>
            <w:r>
              <w:rPr>
                <w:rFonts w:ascii="Times New Roman" w:hAnsi="Times New Roman" w:cs="Times New Roman"/>
                <w:sz w:val="16"/>
                <w:szCs w:val="16"/>
                <w:lang w:val="uk-UA"/>
              </w:rPr>
              <w:t>Придбання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Постійно</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Постійно</w:t>
            </w:r>
          </w:p>
        </w:tc>
      </w:tr>
      <w:tr w:rsidR="00797351">
        <w:tblPrEx>
          <w:tblCellMar>
            <w:left w:w="0" w:type="dxa"/>
            <w:right w:w="0" w:type="dxa"/>
          </w:tblCellMar>
        </w:tblPrEx>
        <w:tc>
          <w:tcPr>
            <w:tcW w:w="2402"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rPr>
              <w:t>2. Поточний ремонт спільного майна будинку</w:t>
            </w:r>
          </w:p>
        </w:tc>
        <w:tc>
          <w:tcPr>
            <w:tcW w:w="7178" w:type="dxa"/>
            <w:gridSpan w:val="3"/>
            <w:tcBorders>
              <w:left w:val="single" w:sz="4" w:space="0" w:color="000000"/>
            </w:tcBorders>
            <w:shd w:val="clear" w:color="auto" w:fill="auto"/>
          </w:tcPr>
          <w:p w:rsidR="00797351" w:rsidRDefault="00797351">
            <w:pPr>
              <w:snapToGrid w:val="0"/>
            </w:pP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1</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Поточний ремонт конструктивних елементів,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 та іншого спільного майна багатоквартирного будинку.</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З урахуванням пропозицій та побажань співвласників</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2</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Поточний ремонт систем протипожежної автоматики та димовидалення, а також інших внутрішньобудинкових інженерних систем (у разі їх наявності)</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З урахуванням пропозицій та побажань співвласників</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3</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Поточний ремонт внутрішньобудинкових систем:</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водопостачання;</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водовідведення;</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теплопостачання;</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гарячого водопостачання;</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зливової каналізації;</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електропостачання;</w:t>
            </w:r>
          </w:p>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 газопостачання.</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З урахуванням пропозицій та побажань співвласників</w:t>
            </w:r>
          </w:p>
        </w:tc>
      </w:tr>
    </w:tbl>
    <w:p w:rsidR="00797351" w:rsidRDefault="00797351">
      <w:pPr>
        <w:keepNext/>
        <w:keepLines/>
        <w:spacing w:after="0" w:line="100" w:lineRule="atLeast"/>
        <w:jc w:val="center"/>
        <w:rPr>
          <w:rFonts w:ascii="Times New Roman" w:hAnsi="Times New Roman" w:cs="Times New Roman"/>
          <w:b/>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b/>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w:t>
      </w:r>
      <w:r>
        <w:rPr>
          <w:sz w:val="16"/>
          <w:szCs w:val="16"/>
          <w:lang w:val="uk-UA"/>
        </w:rPr>
        <w:t xml:space="preserve">        </w:t>
      </w:r>
      <w:r>
        <w:rPr>
          <w:sz w:val="16"/>
          <w:szCs w:val="16"/>
        </w:rPr>
        <w:t>_________ /______________________/</w:t>
      </w: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lastRenderedPageBreak/>
        <w:t xml:space="preserve">3. </w:t>
      </w:r>
      <w:r>
        <w:rPr>
          <w:rFonts w:ascii="Times New Roman" w:hAnsi="Times New Roman" w:cs="Times New Roman"/>
          <w:b/>
          <w:color w:val="000000"/>
        </w:rPr>
        <w:t>Права і обов’язки сторін</w:t>
      </w:r>
      <w:r>
        <w:rPr>
          <w:rFonts w:ascii="Times New Roman" w:hAnsi="Times New Roman" w:cs="Times New Roman"/>
          <w:b/>
        </w:rPr>
        <w:t xml:space="preserve"> (п. 3 ч. 4 ст. 11 Закону України «Про особливості здійснення права власності в багатоквартирних будинках»)</w:t>
      </w:r>
    </w:p>
    <w:p w:rsidR="00797351" w:rsidRDefault="000F5ADF">
      <w:pPr>
        <w:spacing w:after="0" w:line="100" w:lineRule="atLeast"/>
        <w:ind w:firstLine="567"/>
        <w:jc w:val="center"/>
        <w:rPr>
          <w:rFonts w:ascii="Times New Roman" w:hAnsi="Times New Roman" w:cs="Times New Roman"/>
          <w:b/>
        </w:rPr>
      </w:pPr>
      <w:r>
        <w:rPr>
          <w:rFonts w:ascii="Times New Roman" w:hAnsi="Times New Roman" w:cs="Times New Roman"/>
          <w:b/>
        </w:rPr>
        <w:t>Права та обов’язки сторін</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Кожен із співвласників має право:</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одержувати від управителя своєчасно та належної якості послугу з управління згідно із законодавством та умовами цього договору;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без додаткової оплати одержувати від управителя інформацію про ціну послуги з управління, загальну вартість місячного платежу, структуру ціни, норми споживання та порядок її надання, а також про її споживчі властивості;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 відшкодування збитків, завданих його майну, шкоди, заподіяної його життю або здоров’ю внаслідок неналежного надання або ненадання послуги з управління та незаконного проникнення управителем в належне йому житло (інший об’єкт нерухомого майна);</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 усунення управителем протягом строку, встановленого договором або законодавством, виявлених недоліків у наданні послуги з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 зменшення у встановленому законодавством порядку розміру плати за послугу з управління у разі їх ненадання, надання не в повному обсязі або неналежної якості;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отримувати від управителя штраф у розмірі, визначеному цим договором, за перевищення нормативних строків проведення аварійно-відновних робіт;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 перевірку кількості та якості послуги з управління у встановленому законодавством порядку;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складати та підписувати акти-претензії у зв’язку з порушенням порядку надання послуги з управління, зміною її споживчих властивостей та перевищенням строків проведення аварійно-відновних робіт;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без додаткової оплати отримувати інформацію про проведені управителем нарахування співвласнику плати за послугу з управління (з розподілом за періодами та видами нарахувань) та отримані від нього платежі;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одержувати відповідно до законодавства пільги та субсидії на оплату послуги з управління;</w:t>
      </w: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rPr>
        <w:t>інші права, що передбачені законодавством або прямо випливають із цього договору.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Кожен із співвласників зобов’язаний:</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своєчасно вживати заходів до усунення виявлених неполадок, пов’язаних з отриманням послуги з управління, що виникли з його вини;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оплачувати управителеві надані послуги з управління в порядку, за ціною та у строки, встановлені цим договором;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дотримуватися правил безпеки, зокрема пожежної та газової, санітарних норм;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допускати у своє житло (інший об’єкт нерухомого майна) управителя або його представників у порядку, визначеному законом і цим договором, для ліквідації та відвернення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співвласників та/або учасників відносин у сфері житлово-комунальних послуг з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забезпечити своєчасну підготовку об’єктів, що перебувають у його власності, до експлуатації в осінньо-зимовий період;</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несвоєчасного здійснення платежів за послугу з управління сплачувати пеню в розмірі, встановленому цим договором. Пеня вводиться з 1 травня 2019 року;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інформувати управителя про зміну власника житла (іншого об’єкта нерухомого майна) та фактичну кількість осіб, які постійно проживають у житлі, у випадках та порядку, передбачених цим договором;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негайно повідомляти управителю про виявлені несправності спільного майна будинку;</w:t>
      </w:r>
    </w:p>
    <w:p w:rsidR="00797351" w:rsidRDefault="000F5ADF">
      <w:pPr>
        <w:spacing w:after="0" w:line="100" w:lineRule="atLeast"/>
        <w:ind w:firstLine="567"/>
        <w:jc w:val="both"/>
        <w:rPr>
          <w:rFonts w:ascii="Times New Roman" w:hAnsi="Times New Roman" w:cs="Times New Roman"/>
          <w:b/>
          <w:lang w:val="uk-UA"/>
        </w:rPr>
      </w:pPr>
      <w:r>
        <w:rPr>
          <w:rFonts w:ascii="Times New Roman" w:hAnsi="Times New Roman" w:cs="Times New Roman"/>
        </w:rPr>
        <w:t>протягом місяця з дня припинення дії цього договору здійснити остаточні розрахунки за отриману послугу з управління.</w:t>
      </w:r>
    </w:p>
    <w:p w:rsidR="00797351" w:rsidRDefault="00797351">
      <w:pPr>
        <w:spacing w:after="0" w:line="100" w:lineRule="atLeast"/>
        <w:ind w:firstLine="567"/>
        <w:jc w:val="both"/>
        <w:rPr>
          <w:rFonts w:ascii="Times New Roman" w:hAnsi="Times New Roman" w:cs="Times New Roman"/>
          <w:b/>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b/>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w:t>
      </w:r>
      <w:r>
        <w:rPr>
          <w:sz w:val="16"/>
          <w:szCs w:val="16"/>
          <w:lang w:val="uk-UA"/>
        </w:rPr>
        <w:t xml:space="preserve">        </w:t>
      </w:r>
      <w:r>
        <w:rPr>
          <w:sz w:val="16"/>
          <w:szCs w:val="16"/>
        </w:rPr>
        <w:t>_________ /______________________/</w:t>
      </w:r>
    </w:p>
    <w:p w:rsidR="00797351" w:rsidRDefault="00797351">
      <w:pPr>
        <w:spacing w:after="0" w:line="100" w:lineRule="atLeast"/>
        <w:ind w:firstLine="567"/>
        <w:jc w:val="both"/>
        <w:rPr>
          <w:rFonts w:ascii="Times New Roman" w:hAnsi="Times New Roman" w:cs="Times New Roman"/>
          <w:b/>
          <w:lang w:val="uk-UA"/>
        </w:rPr>
      </w:pPr>
    </w:p>
    <w:p w:rsidR="00797351" w:rsidRDefault="00797351">
      <w:pPr>
        <w:spacing w:after="0" w:line="100" w:lineRule="atLeast"/>
        <w:ind w:firstLine="567"/>
        <w:jc w:val="both"/>
        <w:rPr>
          <w:rFonts w:ascii="Times New Roman" w:hAnsi="Times New Roman" w:cs="Times New Roman"/>
          <w:b/>
          <w:lang w:val="uk-UA"/>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Управитель має право:</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вимагати від співвласників оплату наданої послуги з управління в порядку, за ціною та у строки, встановлені цим договором;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вимагати від співвласника дотримання вимог правил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вимагати від співвласника своєчасного проведення робіт з усунення виявлених неполадок, пов’язаних з експлуатацією спільного майна, що виникли з вини співвласника, або відшкодування вартості таких робіт;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отримувати компенсацію за надані відповідно до закону окремим категоріям громадян пільги та нараховані субсидії з оплати послуг з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отримувати інформацію від співвласників про зміну власника житла (іншого об’єкта нерухомого майна) та фактичну кількість осіб, які постійно проживають у житлі, у випадках та порядку, передбачених договором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рішенням співвласників багатоквартирного будинку надавати в оренду, встановлювати сервітут щодо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доступу до приміщень, будинків і споруд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у порядку, визначеному законодавством та цим договором;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вести претензійно-позовну роботу у разі виникнення заборгованості за надану послугу з управління в порядку і строки, встановлені законом та/або договором;</w:t>
      </w: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rPr>
        <w:t>у випадках та порядку, передбачених договором, припинити/зупинити надання послуги з управління або оплати не в повному обсязі.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Управитель зобов’язаний:</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забезпечувати належне утримання спільного майна багатоквартирного будинку та прибудинкової території відповідно до нормативних вимог і цього договору, від власного імені укладати з підрядниками необхідні договори про виконання окремих робіт та послуг;</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надавати співвласникам без додаткової оплати інформацію про ціну послуги з управління, загальну вартість місячного платежу, структуру ціни, норми споживання та порядок надання послуги з управління, а також про її споживчі властивості;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від імені та за рахунок співвласників багатоквартирного будинку вживати заходів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майна, відшкодування завданих збитків;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своєчасно проводити підготовку будинку до експлуатації в осінньо-зимовий період;</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розглядати в порядку та строки, визначені законом та цим договором, претензії та скарги співвласників;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своєчасно та власним коштом проводити роботи з усунення виявлених неполадок, пов’язаних з отриманням співвласниками послуги з управління, що виникли з його вини;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вести і зберігати технічну та іншу встановлену законом та цим договором документацію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інформувати співвласників багатоквартирного будинку про необхідність капітального ремонту (заміни)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укласти з виконавцем послуги з постачання електричної енергії договір про постачання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 забезпечувати виконання умов цього договору та контроль якості цієї послуги;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rPr>
        <w:t>вести окремий облік доходів і витрат за будинком та надавати співвласникам відповідну інформацію у порядку, визначеному пунктами 15 та 18 цього договору;</w:t>
      </w:r>
    </w:p>
    <w:p w:rsidR="00797351" w:rsidRDefault="00797351">
      <w:pPr>
        <w:spacing w:after="0" w:line="100" w:lineRule="atLeast"/>
        <w:ind w:firstLine="567"/>
        <w:jc w:val="both"/>
        <w:rPr>
          <w:rFonts w:ascii="Times New Roman" w:hAnsi="Times New Roman" w:cs="Times New Roman"/>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w:t>
      </w:r>
      <w:r>
        <w:rPr>
          <w:sz w:val="16"/>
          <w:szCs w:val="16"/>
          <w:lang w:val="uk-UA"/>
        </w:rPr>
        <w:t xml:space="preserve">        </w:t>
      </w:r>
      <w:r>
        <w:rPr>
          <w:sz w:val="16"/>
          <w:szCs w:val="16"/>
        </w:rPr>
        <w:t>_________ /______________________/</w:t>
      </w:r>
    </w:p>
    <w:p w:rsidR="00797351" w:rsidRDefault="00797351">
      <w:pPr>
        <w:spacing w:after="0" w:line="100" w:lineRule="atLeast"/>
        <w:ind w:firstLine="567"/>
        <w:jc w:val="both"/>
        <w:rPr>
          <w:rFonts w:ascii="Times New Roman" w:hAnsi="Times New Roman" w:cs="Times New Roman"/>
          <w:lang w:val="uk-UA"/>
        </w:rPr>
      </w:pPr>
    </w:p>
    <w:p w:rsidR="00797351" w:rsidRDefault="00797351">
      <w:pPr>
        <w:spacing w:after="0" w:line="100" w:lineRule="atLeast"/>
        <w:ind w:firstLine="567"/>
        <w:jc w:val="both"/>
        <w:rPr>
          <w:rFonts w:ascii="Times New Roman" w:hAnsi="Times New Roman" w:cs="Times New Roman"/>
          <w:lang w:val="uk-UA"/>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lastRenderedPageBreak/>
        <w:t>протягом одного місяця після підписання цього договору (змін, доповнень до нього) видати під розписку або надіслати рекомендованим листом кожному співвласникові завірену підписом управителя і печаткою (за наявності) копію цього договору (змін, доповнень до нього);</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звітувати щороку перед співвласниками про виконання кошторису витрат та подавати кошторис витрат на поточний рік споживачам на погодження;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письмово повідомляти протягом десяти днів співвласникам про зміну власної адреси, реквізитів для сплати коштів за послугу з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не пізніше дня припинення дії цього договору здійснити остаточні нарахування плати за послугу з управління, перерахунок плати в разі її ненадання, надання не в повному обсязі або неналежної якості, якщо такий перерахунок не було здійснено раніше  відповідно до вимог, визначених законодавством.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Управитель має інші права та обов’язки, що передбачені законом або прямо випливають з договору із співвласниками.</w:t>
      </w:r>
    </w:p>
    <w:p w:rsidR="00797351" w:rsidRDefault="00797351">
      <w:pPr>
        <w:spacing w:after="0" w:line="100" w:lineRule="atLeast"/>
        <w:ind w:firstLine="567"/>
        <w:jc w:val="both"/>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t xml:space="preserve">4. </w:t>
      </w:r>
      <w:r>
        <w:rPr>
          <w:rFonts w:ascii="Times New Roman" w:hAnsi="Times New Roman" w:cs="Times New Roman"/>
          <w:b/>
          <w:color w:val="000000"/>
        </w:rPr>
        <w:t>Відповідальність сторін за порушення договору</w:t>
      </w:r>
      <w:r>
        <w:rPr>
          <w:rFonts w:ascii="Times New Roman" w:hAnsi="Times New Roman" w:cs="Times New Roman"/>
          <w:b/>
        </w:rPr>
        <w:t xml:space="preserve"> (п. 4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b/>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Управитель несе відповідальність:</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невиконання та/або неналежне виконання умов цього договору;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шкоду, заподіяну спільному майну, правам та законним інтересам співвласників внаслідок невиконання або неналежного виконання управителем своїх обов’язків;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шкоду, заподіяну третім особам внаслідок невиконання або неналежного виконання ним своїх обов’язків.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ненадання, надання неналежної якості послуги з управління кожен співвласник має право викликати управителя для перевірки її якості.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результатами перевірки якості послуги з управління складається акт-претензія, який підписується співвласником та управителем.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Управитель (його представник) зобов’язаний прибути на виклик співвласника не пізніше ніж протягом однієї доби з моменту отримання повідомлення співвласника.</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Акт-претензія складається управителем (його представником) та співвласником і повинен містити інформацію про ненадання чи надання неналежної якості послуги з управління із зазначенням причини, дату (строк) її ненадання чи надання неналежної якості, а також іншу інформацію, що характеризує її ненадання чи надання неналежної якості.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неприбуття управителя (його представника) в установлений договором строк або необґрунтованої відмови підписати акт-претензію такий акт підписується співвласником, а також не менш як двома іншими співвласниками, які проживають (розташовані) у сусідніх приміщеннях, і надсилається управителю рекомендованим листом.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Управитель протягом п’яти робочих днів вирішує питання щодо задоволення вимог, викладених в акті-претензії, зокрема шляхом здійснення перерахунку вартості послуги, або видає (надсилає) співвласникові обґрунтовану письмову відмову в задоволенні його претензії. У разі ненадання управителем відповіді в установлений строк претензії співвласника вважаються визнаними управителем.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Перерахунок розміру плати за послугу з управління за період її ненадання, надання не в повному обсязі або неналежної якості здійснюється управителем.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коли ненадання, надання не в повному обсязі або неналежної якості послуги з управління стосувалося інших співвласників, крім того, який звернувся до управителя для складення і підписання акта-претензії, управитель здійснює такий перерахунок для всіх співвласників, яких стосувалося таке ненадання, надання не в повному обсязі або неналежної якості послуги з управління.</w:t>
      </w:r>
    </w:p>
    <w:p w:rsidR="00797351" w:rsidRDefault="000F5ADF">
      <w:pPr>
        <w:spacing w:after="0" w:line="100" w:lineRule="atLeast"/>
        <w:ind w:firstLine="567"/>
        <w:jc w:val="both"/>
        <w:rPr>
          <w:rFonts w:ascii="Times New Roman" w:hAnsi="Times New Roman" w:cs="Times New Roman"/>
          <w:shd w:val="clear" w:color="auto" w:fill="FFFF00"/>
          <w:lang w:val="uk-UA"/>
        </w:rPr>
      </w:pPr>
      <w:r>
        <w:rPr>
          <w:rFonts w:ascii="Times New Roman" w:hAnsi="Times New Roman" w:cs="Times New Roman"/>
        </w:rPr>
        <w:t xml:space="preserve">Управитель зобов’язаний самостійно здійснити перерахунок вартості послуги з управління за весь період її ненадання, надання неналежної якості, а також сплатити кожному співвласнику неустойку: штраф або пеню у розмірі </w:t>
      </w:r>
      <w:r>
        <w:rPr>
          <w:rFonts w:ascii="Times New Roman" w:hAnsi="Times New Roman" w:cs="Times New Roman"/>
          <w:shd w:val="clear" w:color="auto" w:fill="FFFF00"/>
        </w:rPr>
        <w:t>10% відсотків</w:t>
      </w:r>
      <w:r>
        <w:rPr>
          <w:rFonts w:ascii="Times New Roman" w:hAnsi="Times New Roman" w:cs="Times New Roman"/>
        </w:rPr>
        <w:t xml:space="preserve"> суми здійсненого перерахунку вартості послуги у </w:t>
      </w:r>
      <w:r>
        <w:rPr>
          <w:rFonts w:ascii="Times New Roman" w:hAnsi="Times New Roman" w:cs="Times New Roman"/>
          <w:shd w:val="clear" w:color="auto" w:fill="FFFF00"/>
        </w:rPr>
        <w:t xml:space="preserve">такому порядку: здійснити перерахунок за послугу з управління багатоквартирним будинком у місяці, що слідує за місяцем, коли було виявлено факт, що сприяв накладенню на управителя відповідної штрафної санкції, шляхом зменшення щомісячної суми, що підлягає до оплати на суму штрафних санкцій. </w:t>
      </w:r>
      <w:r>
        <w:rPr>
          <w:rFonts w:ascii="Times New Roman" w:hAnsi="Times New Roman" w:cs="Times New Roman"/>
          <w:shd w:val="clear" w:color="auto" w:fill="FFFF00"/>
          <w:lang w:val="uk-UA"/>
        </w:rPr>
        <w:t xml:space="preserve">Таким чином, загальна сума перерахунку повинна включати в себе дві складові: </w:t>
      </w:r>
    </w:p>
    <w:p w:rsidR="00797351" w:rsidRDefault="00797351">
      <w:pPr>
        <w:spacing w:after="0" w:line="100" w:lineRule="atLeast"/>
        <w:ind w:firstLine="567"/>
        <w:jc w:val="both"/>
        <w:rPr>
          <w:rFonts w:ascii="Times New Roman" w:hAnsi="Times New Roman" w:cs="Times New Roman"/>
          <w:shd w:val="clear" w:color="auto" w:fill="FFFF00"/>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shd w:val="clear" w:color="auto" w:fill="FFFF00"/>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w:t>
      </w:r>
      <w:r>
        <w:rPr>
          <w:sz w:val="16"/>
          <w:szCs w:val="16"/>
          <w:lang w:val="uk-UA"/>
        </w:rPr>
        <w:t xml:space="preserve">        </w:t>
      </w:r>
      <w:r>
        <w:rPr>
          <w:sz w:val="16"/>
          <w:szCs w:val="16"/>
        </w:rPr>
        <w:t>_________ /______________________/</w:t>
      </w:r>
    </w:p>
    <w:p w:rsidR="00797351" w:rsidRDefault="00797351">
      <w:pPr>
        <w:spacing w:after="0" w:line="100" w:lineRule="atLeast"/>
        <w:jc w:val="both"/>
        <w:rPr>
          <w:rFonts w:ascii="Times New Roman" w:hAnsi="Times New Roman" w:cs="Times New Roman"/>
          <w:shd w:val="clear" w:color="auto" w:fill="FFFF00"/>
          <w:lang w:val="uk-UA"/>
        </w:rPr>
      </w:pPr>
    </w:p>
    <w:p w:rsidR="00797351" w:rsidRDefault="000F5ADF">
      <w:pPr>
        <w:spacing w:after="0" w:line="100" w:lineRule="atLeast"/>
        <w:jc w:val="both"/>
        <w:rPr>
          <w:rFonts w:ascii="Times New Roman" w:hAnsi="Times New Roman" w:cs="Times New Roman"/>
        </w:rPr>
      </w:pPr>
      <w:r>
        <w:rPr>
          <w:rFonts w:ascii="Times New Roman" w:hAnsi="Times New Roman" w:cs="Times New Roman"/>
          <w:shd w:val="clear" w:color="auto" w:fill="FFFF00"/>
          <w:lang w:val="uk-UA"/>
        </w:rPr>
        <w:lastRenderedPageBreak/>
        <w:t>сума перерахунку, у зв’язку із ненаданням послуги чи наданням невідповідної якості; сума перерахунку яка підлягає сплаті у зв’язку із накладенням штрафних санкцій на управителя.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За перевищення нормативних строків проведення аварійно-відновних робіт управитель сплачує кожному співвласнику штраф </w:t>
      </w:r>
      <w:r>
        <w:rPr>
          <w:rFonts w:ascii="Times New Roman" w:hAnsi="Times New Roman" w:cs="Times New Roman"/>
          <w:shd w:val="clear" w:color="auto" w:fill="FFFF00"/>
        </w:rPr>
        <w:t>у розмірі 1% відсотків</w:t>
      </w:r>
      <w:r>
        <w:rPr>
          <w:rFonts w:ascii="Times New Roman" w:hAnsi="Times New Roman" w:cs="Times New Roman"/>
        </w:rPr>
        <w:t xml:space="preserve"> щомісячної плати за послугу з управління за кожну добу перевищення нормативних строків проведення аварійно-відновних робіт управителем.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За несвоєчасне та/або не в повному обсязі внесення плати за послугу з управління співвласники сплачують управителю пеню </w:t>
      </w:r>
      <w:r>
        <w:rPr>
          <w:rFonts w:ascii="Times New Roman" w:hAnsi="Times New Roman" w:cs="Times New Roman"/>
          <w:shd w:val="clear" w:color="auto" w:fill="FFFF00"/>
        </w:rPr>
        <w:t>в розмірі 0,005 відсотка</w:t>
      </w:r>
      <w:r>
        <w:rPr>
          <w:rFonts w:ascii="Times New Roman" w:hAnsi="Times New Roman" w:cs="Times New Roman"/>
        </w:rPr>
        <w:t xml:space="preserve"> суми простроченого платежу, яка нараховується за кожний день прострочення, але не вище 0,01 відсотка суми боргу за кожен день прострочення. При цьому загальний розмір сплаченої пені не може перевищувати 100 відсотків загальної суми боргу*.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Нарахування пені починається з першого робочого дня, наступного за останнім днем граничного строку внесення плати за послугу з управління відповідно до пункту 11 цього договору.</w:t>
      </w:r>
    </w:p>
    <w:p w:rsidR="00797351" w:rsidRDefault="000F5ADF">
      <w:pPr>
        <w:spacing w:after="0" w:line="100" w:lineRule="atLeast"/>
        <w:ind w:firstLine="567"/>
        <w:jc w:val="both"/>
        <w:rPr>
          <w:rFonts w:ascii="Times New Roman" w:hAnsi="Times New Roman" w:cs="Times New Roman"/>
          <w:i/>
        </w:rPr>
      </w:pPr>
      <w:r>
        <w:rPr>
          <w:rFonts w:ascii="Times New Roman" w:hAnsi="Times New Roman" w:cs="Times New Roman"/>
        </w:rPr>
        <w:t>Пеня не нараховується за умови наявності заборгованості держави за надані населенню пільги та житлові субсидії та/або наявності у співвласника заборгованості з оплати праці, підтвердженої належним чином.</w:t>
      </w:r>
    </w:p>
    <w:p w:rsidR="00797351" w:rsidRDefault="000F5ADF">
      <w:pPr>
        <w:spacing w:after="0" w:line="100" w:lineRule="atLeast"/>
        <w:ind w:firstLine="567"/>
        <w:jc w:val="both"/>
        <w:rPr>
          <w:rFonts w:ascii="Times New Roman" w:hAnsi="Times New Roman" w:cs="Times New Roman"/>
          <w:i/>
        </w:rPr>
      </w:pPr>
      <w:r>
        <w:rPr>
          <w:rFonts w:ascii="Times New Roman" w:hAnsi="Times New Roman" w:cs="Times New Roman"/>
          <w:i/>
        </w:rPr>
        <w:t>*Примітка: Набуває чинності з 01.05.2019 року чи в інший термін, що буде встановлено у діючому законодавстві (Законі України «Про житлово-комунальні послуги»).</w:t>
      </w:r>
    </w:p>
    <w:p w:rsidR="00797351" w:rsidRDefault="00797351">
      <w:pPr>
        <w:spacing w:after="0" w:line="100" w:lineRule="atLeast"/>
        <w:ind w:firstLine="567"/>
        <w:jc w:val="both"/>
        <w:rPr>
          <w:rFonts w:ascii="Times New Roman" w:hAnsi="Times New Roman" w:cs="Times New Roman"/>
          <w:i/>
        </w:rPr>
      </w:pP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t xml:space="preserve">5. </w:t>
      </w:r>
      <w:r>
        <w:rPr>
          <w:rFonts w:ascii="Times New Roman" w:hAnsi="Times New Roman" w:cs="Times New Roman"/>
          <w:b/>
          <w:color w:val="000000"/>
        </w:rPr>
        <w:t>Ціна послуг</w:t>
      </w:r>
      <w:r>
        <w:rPr>
          <w:rFonts w:ascii="Times New Roman" w:hAnsi="Times New Roman" w:cs="Times New Roman"/>
          <w:b/>
        </w:rPr>
        <w:t xml:space="preserve"> (п. 5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b/>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Ціна послуги з управління становить </w:t>
      </w:r>
      <w:r>
        <w:rPr>
          <w:rFonts w:ascii="Times New Roman" w:hAnsi="Times New Roman" w:cs="Times New Roman"/>
          <w:shd w:val="clear" w:color="auto" w:fill="FFFF00"/>
          <w:lang w:val="uk-UA"/>
        </w:rPr>
        <w:t>________</w:t>
      </w:r>
      <w:r>
        <w:rPr>
          <w:rFonts w:ascii="Times New Roman" w:hAnsi="Times New Roman" w:cs="Times New Roman"/>
        </w:rPr>
        <w:t xml:space="preserve"> гривень (в тому числі податок на додану вартість, якщо управитель є його платником) на місяць за 1 кв. метр загальної площі житлового або нежитлового приміщення у будинку та включає:</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 витрати на утримання будинку та прибудинкової території і поточний ремонт спільного майна будинку в розмірі </w:t>
      </w:r>
      <w:r>
        <w:rPr>
          <w:rFonts w:ascii="Times New Roman" w:hAnsi="Times New Roman" w:cs="Times New Roman"/>
          <w:shd w:val="clear" w:color="auto" w:fill="FFFF00"/>
          <w:lang w:val="uk-UA"/>
        </w:rPr>
        <w:t>________</w:t>
      </w:r>
      <w:r>
        <w:rPr>
          <w:rFonts w:ascii="Times New Roman" w:hAnsi="Times New Roman" w:cs="Times New Roman"/>
        </w:rPr>
        <w:t xml:space="preserve"> гривень відповідно до кошторису витрат на утримання будинку та прибудинкової території;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 винагороду управителю в розмірі </w:t>
      </w:r>
      <w:r>
        <w:rPr>
          <w:rFonts w:ascii="Times New Roman" w:hAnsi="Times New Roman" w:cs="Times New Roman"/>
          <w:shd w:val="clear" w:color="auto" w:fill="FFFF00"/>
          <w:lang w:val="uk-UA"/>
        </w:rPr>
        <w:t>________</w:t>
      </w:r>
      <w:r>
        <w:rPr>
          <w:rFonts w:ascii="Times New Roman" w:hAnsi="Times New Roman" w:cs="Times New Roman"/>
        </w:rPr>
        <w:t xml:space="preserve"> гривень на місяць.</w:t>
      </w:r>
    </w:p>
    <w:p w:rsidR="00797351" w:rsidRDefault="00797351">
      <w:pPr>
        <w:spacing w:after="0" w:line="100" w:lineRule="atLeast"/>
        <w:ind w:firstLine="567"/>
        <w:jc w:val="both"/>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i/>
          <w:sz w:val="16"/>
          <w:szCs w:val="16"/>
        </w:rPr>
      </w:pPr>
      <w:r>
        <w:rPr>
          <w:rFonts w:ascii="Times New Roman" w:hAnsi="Times New Roman" w:cs="Times New Roman"/>
          <w:b/>
        </w:rPr>
        <w:t xml:space="preserve">6. </w:t>
      </w:r>
      <w:r>
        <w:rPr>
          <w:rFonts w:ascii="Times New Roman" w:hAnsi="Times New Roman" w:cs="Times New Roman"/>
          <w:b/>
          <w:color w:val="000000"/>
        </w:rPr>
        <w:t>Порядок оплати послуг</w:t>
      </w:r>
      <w:r>
        <w:rPr>
          <w:rFonts w:ascii="Times New Roman" w:hAnsi="Times New Roman" w:cs="Times New Roman"/>
          <w:b/>
        </w:rPr>
        <w:t xml:space="preserve"> (п. 6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i/>
          <w:sz w:val="16"/>
          <w:szCs w:val="16"/>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Плата за послугу з управління нараховується щомісяця управителем та вноситься кожним співвласником не пізніше </w:t>
      </w:r>
      <w:r>
        <w:rPr>
          <w:rFonts w:ascii="Times New Roman" w:hAnsi="Times New Roman" w:cs="Times New Roman"/>
          <w:shd w:val="clear" w:color="auto" w:fill="FFFF00"/>
        </w:rPr>
        <w:t>____</w:t>
      </w:r>
      <w:r>
        <w:rPr>
          <w:rFonts w:ascii="Times New Roman" w:hAnsi="Times New Roman" w:cs="Times New Roman"/>
        </w:rPr>
        <w:t xml:space="preserve"> числа місяця, наступного за розрахунковим.</w:t>
      </w:r>
    </w:p>
    <w:p w:rsidR="00797351" w:rsidRDefault="000F5ADF">
      <w:pPr>
        <w:spacing w:after="0" w:line="100" w:lineRule="atLeast"/>
        <w:ind w:firstLine="567"/>
        <w:jc w:val="both"/>
        <w:rPr>
          <w:rFonts w:ascii="Times New Roman" w:hAnsi="Times New Roman" w:cs="Times New Roman"/>
          <w:sz w:val="16"/>
          <w:szCs w:val="16"/>
        </w:rPr>
      </w:pPr>
      <w:r>
        <w:rPr>
          <w:rFonts w:ascii="Times New Roman" w:hAnsi="Times New Roman" w:cs="Times New Roman"/>
        </w:rPr>
        <w:t>За бажанням співвласника оплата послуги з управління може здійснюватися шляхом внесення авансових платежів.</w:t>
      </w:r>
    </w:p>
    <w:p w:rsidR="00797351" w:rsidRDefault="00797351">
      <w:pPr>
        <w:spacing w:after="0" w:line="100" w:lineRule="atLeast"/>
        <w:ind w:firstLine="567"/>
        <w:jc w:val="both"/>
        <w:rPr>
          <w:rFonts w:ascii="Times New Roman" w:hAnsi="Times New Roman" w:cs="Times New Roman"/>
          <w:sz w:val="16"/>
          <w:szCs w:val="16"/>
        </w:rPr>
      </w:pPr>
    </w:p>
    <w:p w:rsidR="00797351" w:rsidRDefault="000F5ADF">
      <w:pPr>
        <w:spacing w:after="0" w:line="100" w:lineRule="atLeast"/>
        <w:ind w:firstLine="567"/>
        <w:jc w:val="both"/>
        <w:rPr>
          <w:rFonts w:ascii="Times New Roman" w:hAnsi="Times New Roman" w:cs="Times New Roman"/>
          <w:b/>
          <w:sz w:val="16"/>
          <w:szCs w:val="16"/>
        </w:rPr>
      </w:pPr>
      <w:r>
        <w:rPr>
          <w:rFonts w:ascii="Times New Roman" w:hAnsi="Times New Roman" w:cs="Times New Roman"/>
          <w:b/>
        </w:rPr>
        <w:t xml:space="preserve">7. </w:t>
      </w:r>
      <w:r>
        <w:rPr>
          <w:rFonts w:ascii="Times New Roman" w:hAnsi="Times New Roman" w:cs="Times New Roman"/>
          <w:b/>
          <w:color w:val="000000"/>
        </w:rPr>
        <w:t>Порядок і умови внесення змін до договору</w:t>
      </w:r>
      <w:r>
        <w:rPr>
          <w:rFonts w:ascii="Times New Roman" w:hAnsi="Times New Roman" w:cs="Times New Roman"/>
          <w:b/>
        </w:rPr>
        <w:t xml:space="preserve"> (п. 7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b/>
          <w:sz w:val="16"/>
          <w:szCs w:val="16"/>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Рішення про внесення змін до договору приймається у відповідності до положень Закону України «Про особливості здійснення права власності в багатоквартирних будинках».</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Внесення змін до умов договору здійснюється шляхом укладення сторонами додаткової угоди.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Управитель щороку не пізніше ніж за два місяці до закінчення строку дії цього договору звітує перед співвласниками про виконання кошторису витрат відповідно до умов договору та подає співвласникам на погодження новий кошторис витрат.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Новий кошторис витрат погоджується співвласниками шляхом прийняття відповідного рішення у порядку, встановленому законом, з подальшим внесенням змін до договору. У випадку, якщо новий кошторис витрат співвласниками не погоджено, продовжує діяти раніше погоджений кошторис витрат.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відчуження житлового та/або нежитлового приміщення у будинку всі права та обов’язки попереднього власника за цим договором набуває новий власник такого житлового та/або нежитлового приміщення. Новий співвласник повинен поінформувати управителя про відповідну зміну у письмовому вигляді протягом семи днів з дня, наступного за днем набуття права власності на житлове та/або нежитлове приміщення у будинку.</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rPr>
        <w:t>У разі зміни організаційно-правової форми, найменування та/або інших реквізитів однієї із сторін договору - юридичної особи остання письмово повідомляє іншій стороні у семиденний строк з дати настання змін у письмовому вигляді.</w:t>
      </w:r>
    </w:p>
    <w:p w:rsidR="00797351" w:rsidRDefault="00797351">
      <w:pPr>
        <w:spacing w:after="0" w:line="100" w:lineRule="atLeast"/>
        <w:ind w:firstLine="567"/>
        <w:jc w:val="both"/>
        <w:rPr>
          <w:rFonts w:ascii="Times New Roman" w:hAnsi="Times New Roman" w:cs="Times New Roman"/>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b/>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_________ /______________________/</w:t>
      </w: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lang w:val="uk-UA"/>
        </w:rPr>
        <w:lastRenderedPageBreak/>
        <w:t xml:space="preserve"> </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 xml:space="preserve">8. </w:t>
      </w:r>
      <w:r>
        <w:rPr>
          <w:rFonts w:ascii="Times New Roman" w:hAnsi="Times New Roman" w:cs="Times New Roman"/>
          <w:b/>
          <w:color w:val="000000"/>
        </w:rPr>
        <w:t xml:space="preserve">Строк дії договору, порядок і умови продовження дії та розірвання договору </w:t>
      </w:r>
      <w:r>
        <w:rPr>
          <w:rFonts w:ascii="Times New Roman" w:hAnsi="Times New Roman" w:cs="Times New Roman"/>
          <w:b/>
        </w:rPr>
        <w:t>(п. 8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Цей договір набирає чинності з </w:t>
      </w:r>
      <w:r>
        <w:rPr>
          <w:rFonts w:ascii="Times New Roman" w:hAnsi="Times New Roman" w:cs="Times New Roman"/>
          <w:shd w:val="clear" w:color="auto" w:fill="FFFF00"/>
        </w:rPr>
        <w:t>___ _____________ 20___ р</w:t>
      </w:r>
      <w:r>
        <w:rPr>
          <w:rFonts w:ascii="Times New Roman" w:hAnsi="Times New Roman" w:cs="Times New Roman"/>
        </w:rPr>
        <w:t>. та укладається строком на один рік</w:t>
      </w:r>
      <w:r w:rsidR="003B5040" w:rsidRPr="001276B6">
        <w:rPr>
          <w:rFonts w:ascii="Times New Roman" w:hAnsi="Times New Roman" w:cs="Times New Roman"/>
        </w:rPr>
        <w:t xml:space="preserve"> </w:t>
      </w:r>
      <w:r w:rsidR="003B5040" w:rsidRPr="001276B6">
        <w:rPr>
          <w:rFonts w:ascii="Times New Roman" w:hAnsi="Times New Roman" w:cs="Times New Roman"/>
          <w:highlight w:val="red"/>
        </w:rPr>
        <w:t>(</w:t>
      </w:r>
      <w:r w:rsidR="004214E2" w:rsidRPr="001276B6">
        <w:rPr>
          <w:rFonts w:ascii="Times New Roman" w:hAnsi="Times New Roman" w:cs="Times New Roman"/>
          <w:highlight w:val="red"/>
        </w:rPr>
        <w:t xml:space="preserve">Дата набрання чинності цього Договору може бути </w:t>
      </w:r>
      <w:r w:rsidR="00C04E78" w:rsidRPr="001276B6">
        <w:rPr>
          <w:rFonts w:ascii="Times New Roman" w:hAnsi="Times New Roman" w:cs="Times New Roman"/>
          <w:highlight w:val="red"/>
        </w:rPr>
        <w:t>змінена у випадку більш раннього розірвання договору з управління багатоквартирним будинком з попереднім управителем</w:t>
      </w:r>
      <w:r w:rsidR="003B5040" w:rsidRPr="001276B6">
        <w:rPr>
          <w:rFonts w:ascii="Times New Roman" w:hAnsi="Times New Roman" w:cs="Times New Roman"/>
          <w:highlight w:val="red"/>
        </w:rPr>
        <w:t>)</w:t>
      </w:r>
      <w:r>
        <w:rPr>
          <w:rFonts w:ascii="Times New Roman" w:hAnsi="Times New Roman" w:cs="Times New Roman"/>
        </w:rPr>
        <w:t>.</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Якщо за один місяць до закінчення строку дії цього договору жодна із сторін не повідомить письмово іншій стороні про відмову від цього договору, він вважається продовженим на один рік.</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rPr>
        <w:t>Дія цього договору припиняється:</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 xml:space="preserve">у разі закінчення строку, на який його укладено, якщо одна із сторін повідомила про відмову від договору відповідно до </w:t>
      </w:r>
      <w:r>
        <w:rPr>
          <w:rFonts w:ascii="Times New Roman" w:hAnsi="Times New Roman" w:cs="Times New Roman"/>
          <w:lang w:val="uk-UA"/>
        </w:rPr>
        <w:t>умов</w:t>
      </w:r>
      <w:r>
        <w:rPr>
          <w:rFonts w:ascii="Times New Roman" w:hAnsi="Times New Roman" w:cs="Times New Roman"/>
        </w:rPr>
        <w:t xml:space="preserve"> договору;</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достроково за згодою сторін або за рішенням суду в разі невиконання управителем та/або співвласниками вимог цього договору;</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у разі смерті фізичної особи - підприємця, який є управителем;</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у разі прийняття рішення про ліквідацію управителя або визнання його банкрутом;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lang w:val="uk-UA"/>
        </w:rPr>
        <w:t xml:space="preserve">- </w:t>
      </w:r>
      <w:r>
        <w:rPr>
          <w:rFonts w:ascii="Times New Roman" w:hAnsi="Times New Roman" w:cs="Times New Roman"/>
        </w:rPr>
        <w:t>в інших випадках, передбачених законом.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Припинення дії цього договору не звільняє сторони від виконання обов’язків, які на час такого припинення залишилися невиконаними, якщо інше не випливає з підстав припинення цього договору або не погоджене сторонами.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припинення дії договору не пізніше дня, що настає за днем припинення дії договору, управитель передає новому управителю багатоквартирного будинку чи особі, уповноваженій співвласниками або об’єднанням співвласників багатоквартирного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наявну технічну документацію на такий будинок;</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інформацію про виконані роботи з технічного обслуговування і ремонту конструктивних елементів багатоквартирного будинку та інженерних систем за строк дії договору, але не більше трьох останніх років;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інформацію про виникнення аварійних ситуацій і технічних несправностей у розрізі конструктивних елементів та інженерних систем за строк дії договору, але не більше трьох останніх років;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дані бухгалтерського обліку доходів та витрат на утримання багатоквартирного будинку за строк дії договору, але не більше трьох останніх років;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майно, передане управителю будинку за рішенням співвласників.</w:t>
      </w:r>
    </w:p>
    <w:p w:rsidR="00797351" w:rsidRDefault="00797351">
      <w:pPr>
        <w:spacing w:after="0" w:line="100" w:lineRule="atLeast"/>
        <w:ind w:firstLine="567"/>
        <w:jc w:val="both"/>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b/>
          <w:i/>
          <w:lang w:val="uk-UA"/>
        </w:rPr>
      </w:pPr>
      <w:r>
        <w:rPr>
          <w:rFonts w:ascii="Times New Roman" w:hAnsi="Times New Roman" w:cs="Times New Roman"/>
          <w:b/>
          <w:i/>
        </w:rPr>
        <w:t>Примітка: Ці умови не є вичерпними, а лише істотними. Інші умови договору беруться у відповідності до положень Типового договору про надання послуги з управління багатоквартирним будинком, що затверджений постановою Кабінету Міністрів України від 05.09.2018 № 712, а також з урахуванням вимог, що передбачені правилами надання послуги з управління багатоквартирним будинком, що затверджені постановою Кабінету Міністрів України від 05.09.2018 № 712.</w:t>
      </w: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lastRenderedPageBreak/>
        <w:t>_________ /______________________/</w:t>
      </w:r>
    </w:p>
    <w:p w:rsidR="00797351" w:rsidRDefault="000F5ADF">
      <w:pPr>
        <w:spacing w:after="0" w:line="100" w:lineRule="atLeast"/>
        <w:ind w:firstLine="567"/>
        <w:jc w:val="both"/>
        <w:rPr>
          <w:rFonts w:ascii="Times New Roman" w:hAnsi="Times New Roman" w:cs="Times New Roman"/>
          <w:sz w:val="28"/>
          <w:szCs w:val="28"/>
          <w:lang w:val="uk-UA"/>
        </w:rPr>
        <w:sectPr w:rsidR="00797351">
          <w:pgSz w:w="11906" w:h="16838"/>
          <w:pgMar w:top="851" w:right="851" w:bottom="851" w:left="1134" w:header="720" w:footer="720" w:gutter="0"/>
          <w:cols w:space="720"/>
          <w:docGrid w:linePitch="600" w:charSpace="36864"/>
        </w:sect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w:t>
      </w:r>
      <w:r>
        <w:rPr>
          <w:sz w:val="16"/>
          <w:szCs w:val="16"/>
          <w:lang w:val="uk-UA"/>
        </w:rPr>
        <w:t xml:space="preserve">        </w:t>
      </w:r>
      <w:r>
        <w:rPr>
          <w:sz w:val="16"/>
          <w:szCs w:val="16"/>
        </w:rPr>
        <w:t>_________ /______________________/</w:t>
      </w: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lastRenderedPageBreak/>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п’ятому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jc w:val="both"/>
        <w:rPr>
          <w:rFonts w:ascii="Times New Roman" w:hAnsi="Times New Roman" w:cs="Times New Roman"/>
          <w:sz w:val="20"/>
          <w:szCs w:val="20"/>
          <w:lang w:val="uk-UA"/>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suppressLineNumbers/>
        <w:tabs>
          <w:tab w:val="center" w:pos="4819"/>
          <w:tab w:val="right" w:pos="9638"/>
          <w:tab w:val="right" w:pos="9639"/>
        </w:tabs>
        <w:spacing w:after="0" w:line="100" w:lineRule="atLeast"/>
        <w:jc w:val="both"/>
        <w:rPr>
          <w:rFonts w:ascii="Times New Roman" w:hAnsi="Times New Roman" w:cs="Times New Roman"/>
          <w:sz w:val="20"/>
          <w:szCs w:val="20"/>
          <w:lang w:val="uk-UA"/>
        </w:rPr>
      </w:pPr>
    </w:p>
    <w:p w:rsidR="00797351" w:rsidRDefault="000F5ADF">
      <w:pPr>
        <w:suppressLineNumbers/>
        <w:tabs>
          <w:tab w:val="center" w:pos="4819"/>
          <w:tab w:val="right" w:pos="9638"/>
          <w:tab w:val="right" w:pos="9639"/>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 w:val="right" w:pos="9639"/>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 w:val="right" w:pos="9639"/>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 w:val="right" w:pos="9639"/>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 w:val="right" w:pos="9639"/>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 w:val="right" w:pos="9639"/>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
          <w:sz w:val="20"/>
          <w:szCs w:val="20"/>
          <w:lang w:val="uk-UA"/>
        </w:rPr>
      </w:pPr>
      <w:r>
        <w:rPr>
          <w:rFonts w:ascii="Times New Roman" w:hAnsi="Times New Roman" w:cs="Times New Roman"/>
          <w:b/>
          <w:sz w:val="20"/>
          <w:szCs w:val="20"/>
          <w:lang w:val="uk-UA"/>
        </w:rPr>
        <w:t>________ /_______________________/</w:t>
      </w:r>
    </w:p>
    <w:p w:rsidR="00797351" w:rsidRDefault="00797351">
      <w:pPr>
        <w:spacing w:after="0" w:line="100" w:lineRule="atLeast"/>
        <w:ind w:left="5664" w:firstLine="708"/>
        <w:jc w:val="both"/>
        <w:rPr>
          <w:rFonts w:ascii="Times New Roman" w:hAnsi="Times New Roman" w:cs="Times New Roman"/>
          <w:b/>
          <w:sz w:val="20"/>
          <w:szCs w:val="20"/>
          <w:lang w:val="uk-UA"/>
        </w:rPr>
      </w:pPr>
    </w:p>
    <w:p w:rsidR="00797351" w:rsidRDefault="00797351">
      <w:pPr>
        <w:rPr>
          <w:rFonts w:ascii="Times New Roman" w:hAnsi="Times New Roman" w:cs="Times New Roman"/>
          <w:b/>
          <w:i/>
          <w:lang w:val="uk-UA"/>
        </w:rPr>
      </w:pPr>
    </w:p>
    <w:p w:rsidR="00797351" w:rsidRDefault="00797351">
      <w:pPr>
        <w:spacing w:after="0" w:line="100" w:lineRule="atLeast"/>
        <w:rPr>
          <w:rFonts w:ascii="Times New Roman" w:hAnsi="Times New Roman" w:cs="Times New Roman"/>
          <w:sz w:val="28"/>
          <w:szCs w:val="28"/>
          <w:lang w:val="uk-UA"/>
        </w:rPr>
      </w:pPr>
    </w:p>
    <w:p w:rsidR="00797351" w:rsidRDefault="00797351">
      <w:pPr>
        <w:pStyle w:val="ae"/>
      </w:pPr>
    </w:p>
    <w:p w:rsidR="00797351" w:rsidRDefault="00797351">
      <w:pPr>
        <w:sectPr w:rsidR="00797351">
          <w:footerReference w:type="default" r:id="rId7"/>
          <w:pgSz w:w="11906" w:h="16838"/>
          <w:pgMar w:top="426" w:right="851" w:bottom="851" w:left="1418" w:header="720" w:footer="709" w:gutter="0"/>
          <w:cols w:space="720"/>
          <w:docGrid w:linePitch="600" w:charSpace="36864"/>
        </w:sectPr>
      </w:pP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709"/>
        <w:rPr>
          <w:rFonts w:ascii="Times New Roman" w:hAnsi="Times New Roman" w:cs="Times New Roman"/>
          <w:iCs/>
          <w:lang w:val="uk-UA"/>
        </w:rPr>
      </w:pPr>
      <w:r>
        <w:rPr>
          <w:rFonts w:ascii="Times New Roman" w:hAnsi="Times New Roman" w:cs="Times New Roman"/>
          <w:b/>
          <w:bCs/>
          <w:lang w:val="uk-UA"/>
        </w:rPr>
        <w:t>Шосте  питання порядку денного:</w:t>
      </w:r>
      <w:r>
        <w:rPr>
          <w:rFonts w:ascii="Times New Roman" w:hAnsi="Times New Roman" w:cs="Times New Roman"/>
          <w:lang w:val="uk-UA"/>
        </w:rPr>
        <w:t xml:space="preserve"> </w:t>
      </w:r>
      <w:r w:rsidR="000B3D18" w:rsidRPr="000B3D18">
        <w:rPr>
          <w:rFonts w:ascii="Times New Roman" w:hAnsi="Times New Roman" w:cs="Times New Roman"/>
          <w:b/>
          <w:lang w:val="uk-UA"/>
        </w:rPr>
        <w:t>Про визначення уповноваженої особи для надання одного примірника протоколу до органів місцевого самоврядування (Департаменту житлово-комунального господарства Миколаївської міської ради).</w:t>
      </w:r>
    </w:p>
    <w:p w:rsidR="00797351" w:rsidRDefault="000F5ADF">
      <w:pPr>
        <w:spacing w:after="0" w:line="100" w:lineRule="atLeast"/>
        <w:ind w:firstLine="708"/>
        <w:rPr>
          <w:rFonts w:ascii="Times New Roman" w:hAnsi="Times New Roman" w:cs="Times New Roman"/>
          <w:b/>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left="709" w:right="-143"/>
        <w:rPr>
          <w:rFonts w:ascii="Times New Roman" w:hAnsi="Times New Roman" w:cs="Times New Roman"/>
          <w:iCs/>
          <w:lang w:val="uk-UA"/>
        </w:rPr>
      </w:pPr>
      <w:r>
        <w:rPr>
          <w:rFonts w:ascii="Times New Roman" w:hAnsi="Times New Roman" w:cs="Times New Roman"/>
          <w:b/>
          <w:iCs/>
          <w:lang w:val="uk-UA"/>
        </w:rPr>
        <w:t xml:space="preserve">  </w:t>
      </w:r>
      <w:r w:rsidR="000B3D18">
        <w:rPr>
          <w:rFonts w:ascii="Times New Roman" w:hAnsi="Times New Roman" w:cs="Times New Roman"/>
          <w:b/>
          <w:iCs/>
          <w:lang w:val="uk-UA"/>
        </w:rPr>
        <w:t>Уповноважити</w:t>
      </w:r>
      <w:r>
        <w:rPr>
          <w:rFonts w:ascii="Times New Roman" w:hAnsi="Times New Roman" w:cs="Times New Roman"/>
          <w:b/>
          <w:iCs/>
          <w:lang w:val="uk-UA"/>
        </w:rPr>
        <w:t xml:space="preserve">  </w:t>
      </w:r>
      <w:r w:rsidR="00093A79">
        <w:rPr>
          <w:rFonts w:ascii="Times New Roman" w:hAnsi="Times New Roman" w:cs="Times New Roman"/>
          <w:b/>
          <w:iCs/>
          <w:lang w:val="uk-UA"/>
        </w:rPr>
        <w:t>на</w:t>
      </w:r>
      <w:r>
        <w:rPr>
          <w:rFonts w:ascii="Times New Roman" w:hAnsi="Times New Roman" w:cs="Times New Roman"/>
          <w:b/>
          <w:iCs/>
          <w:lang w:val="uk-UA"/>
        </w:rPr>
        <w:t xml:space="preserve"> надання одного примірника протоколу до органів місцевого самоврядування </w:t>
      </w:r>
      <w:r>
        <w:rPr>
          <w:rFonts w:ascii="Times New Roman" w:hAnsi="Times New Roman" w:cs="Times New Roman"/>
          <w:b/>
          <w:lang w:val="uk-UA"/>
        </w:rPr>
        <w:t>(Департаменту житлово-комунального господарства Миколаївської міської ради)</w:t>
      </w:r>
      <w:r>
        <w:rPr>
          <w:rFonts w:ascii="Times New Roman" w:hAnsi="Times New Roman" w:cs="Times New Roman"/>
          <w:b/>
          <w:iCs/>
          <w:lang w:val="uk-UA"/>
        </w:rPr>
        <w:t xml:space="preserve"> </w:t>
      </w:r>
    </w:p>
    <w:p w:rsidR="00797351" w:rsidRDefault="000F5ADF">
      <w:pPr>
        <w:widowControl w:val="0"/>
        <w:numPr>
          <w:ilvl w:val="0"/>
          <w:numId w:val="2"/>
        </w:numPr>
        <w:spacing w:after="0" w:line="100" w:lineRule="atLeast"/>
        <w:ind w:left="0" w:right="-143" w:firstLine="0"/>
        <w:rPr>
          <w:rFonts w:ascii="Times New Roman" w:hAnsi="Times New Roman" w:cs="Times New Roman"/>
          <w:iCs/>
          <w:lang w:val="uk-UA"/>
        </w:rPr>
      </w:pPr>
      <w:r>
        <w:rPr>
          <w:rFonts w:ascii="Times New Roman" w:hAnsi="Times New Roman" w:cs="Times New Roman"/>
          <w:iCs/>
          <w:lang w:val="uk-UA"/>
        </w:rPr>
        <w:t>______________________________________________________, кв. №______ будинку № _____,по вул.(пр.)_________________________________</w:t>
      </w:r>
    </w:p>
    <w:p w:rsidR="000B3D18" w:rsidRDefault="000B3D18">
      <w:pPr>
        <w:spacing w:after="0" w:line="100" w:lineRule="atLeast"/>
        <w:rPr>
          <w:rFonts w:ascii="Times New Roman" w:hAnsi="Times New Roman" w:cs="Times New Roman"/>
          <w:iCs/>
          <w:lang w:val="uk-UA"/>
        </w:rPr>
      </w:pPr>
    </w:p>
    <w:p w:rsidR="00797351" w:rsidRDefault="000F5ADF">
      <w:pPr>
        <w:spacing w:after="0" w:line="100" w:lineRule="atLeast"/>
        <w:rPr>
          <w:rFonts w:ascii="Times New Roman" w:hAnsi="Times New Roman" w:cs="Times New Roman"/>
          <w:bCs/>
          <w:lang w:val="uk-UA"/>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797351">
      <w:pPr>
        <w:suppressLineNumbers/>
        <w:tabs>
          <w:tab w:val="center" w:pos="4819"/>
          <w:tab w:val="right" w:pos="9638"/>
        </w:tabs>
        <w:spacing w:after="0" w:line="100" w:lineRule="atLeas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B3D18">
      <w:pPr>
        <w:spacing w:after="0" w:line="100" w:lineRule="atLeast"/>
        <w:jc w:val="both"/>
        <w:rPr>
          <w:rFonts w:ascii="Times New Roman" w:hAnsi="Times New Roman" w:cs="Times New Roman"/>
          <w:sz w:val="28"/>
          <w:szCs w:val="28"/>
          <w:lang w:val="uk-UA"/>
        </w:rPr>
        <w:sectPr w:rsidR="00797351">
          <w:footerReference w:type="default" r:id="rId8"/>
          <w:pgSz w:w="16838" w:h="11906" w:orient="landscape"/>
          <w:pgMar w:top="567" w:right="851" w:bottom="766" w:left="851" w:header="720" w:footer="709" w:gutter="0"/>
          <w:cols w:space="720"/>
          <w:docGrid w:linePitch="600" w:charSpace="36864"/>
        </w:sectPr>
      </w:pPr>
      <w:r>
        <w:rPr>
          <w:rFonts w:ascii="Times New Roman" w:hAnsi="Times New Roman" w:cs="Times New Roman"/>
          <w:b/>
          <w:sz w:val="20"/>
          <w:szCs w:val="20"/>
          <w:lang w:val="uk-UA"/>
        </w:rPr>
        <w:t>________</w:t>
      </w:r>
      <w:r w:rsidR="000F5ADF">
        <w:rPr>
          <w:rFonts w:ascii="Times New Roman" w:hAnsi="Times New Roman" w:cs="Times New Roman"/>
          <w:b/>
          <w:sz w:val="20"/>
          <w:szCs w:val="20"/>
          <w:lang w:val="uk-UA"/>
        </w:rPr>
        <w:t>/_______________________/</w:t>
      </w: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lastRenderedPageBreak/>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п’ятому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widowControl w:val="0"/>
        <w:spacing w:after="0" w:line="100" w:lineRule="atLeast"/>
        <w:jc w:val="both"/>
        <w:rPr>
          <w:rFonts w:ascii="Times New Roman" w:eastAsia="Arial Unicode MS" w:hAnsi="Times New Roman" w:cs="Times New Roman"/>
          <w:kern w:val="1"/>
          <w:sz w:val="28"/>
          <w:szCs w:val="28"/>
          <w:lang w:val="uk-UA" w:eastAsia="hi-IN" w:bidi="hi-IN"/>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widowControl w:val="0"/>
        <w:suppressLineNumbers/>
        <w:tabs>
          <w:tab w:val="center" w:pos="4819"/>
          <w:tab w:val="right" w:pos="9638"/>
        </w:tabs>
        <w:spacing w:after="0" w:line="100" w:lineRule="atLeast"/>
        <w:jc w:val="both"/>
        <w:rPr>
          <w:rFonts w:ascii="Times New Roman" w:eastAsia="Arial Unicode MS" w:hAnsi="Times New Roman" w:cs="Times New Roman"/>
          <w:kern w:val="1"/>
          <w:sz w:val="28"/>
          <w:szCs w:val="28"/>
          <w:lang w:val="uk-UA" w:eastAsia="hi-IN" w:bidi="hi-IN"/>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eastAsia="Arial Unicode MS" w:hAnsi="Times New Roman" w:cs="Times New Roman"/>
          <w:kern w:val="1"/>
          <w:sz w:val="28"/>
          <w:szCs w:val="28"/>
          <w:lang w:val="uk-UA" w:eastAsia="hi-IN" w:bidi="hi-IN"/>
        </w:rPr>
      </w:pPr>
      <w:r>
        <w:rPr>
          <w:rFonts w:ascii="Times New Roman" w:hAnsi="Times New Roman" w:cs="Times New Roman"/>
          <w:b/>
          <w:sz w:val="20"/>
          <w:szCs w:val="20"/>
          <w:lang w:val="uk-UA"/>
        </w:rPr>
        <w:t>________ /_______________________/</w:t>
      </w:r>
    </w:p>
    <w:p w:rsidR="00797351" w:rsidRDefault="00797351">
      <w:pPr>
        <w:widowControl w:val="0"/>
        <w:suppressLineNumbers/>
        <w:tabs>
          <w:tab w:val="center" w:pos="4819"/>
          <w:tab w:val="right" w:pos="9638"/>
        </w:tabs>
        <w:spacing w:after="0" w:line="100" w:lineRule="atLeast"/>
        <w:jc w:val="right"/>
        <w:rPr>
          <w:rFonts w:ascii="Times New Roman" w:eastAsia="Arial Unicode MS" w:hAnsi="Times New Roman" w:cs="Times New Roman"/>
          <w:kern w:val="1"/>
          <w:sz w:val="28"/>
          <w:szCs w:val="28"/>
          <w:lang w:val="uk-UA" w:eastAsia="hi-IN" w:bidi="hi-IN"/>
        </w:rPr>
      </w:pPr>
    </w:p>
    <w:p w:rsidR="00797351" w:rsidRDefault="00797351">
      <w:pPr>
        <w:widowControl w:val="0"/>
        <w:spacing w:after="0" w:line="100" w:lineRule="atLeast"/>
        <w:ind w:firstLine="709"/>
        <w:jc w:val="center"/>
        <w:rPr>
          <w:rFonts w:ascii="Times New Roman" w:eastAsia="Arial Unicode MS" w:hAnsi="Times New Roman" w:cs="Times New Roman"/>
          <w:kern w:val="1"/>
          <w:sz w:val="28"/>
          <w:szCs w:val="28"/>
          <w:lang w:val="uk-UA" w:eastAsia="hi-IN" w:bidi="hi-IN"/>
        </w:rPr>
      </w:pPr>
    </w:p>
    <w:p w:rsidR="00797351" w:rsidRDefault="00797351">
      <w:pPr>
        <w:widowControl w:val="0"/>
        <w:spacing w:after="0" w:line="100" w:lineRule="atLeast"/>
        <w:ind w:firstLine="709"/>
        <w:jc w:val="center"/>
        <w:rPr>
          <w:rFonts w:ascii="Times New Roman" w:eastAsia="Arial Unicode MS" w:hAnsi="Times New Roman" w:cs="Times New Roman"/>
          <w:kern w:val="1"/>
          <w:sz w:val="28"/>
          <w:szCs w:val="28"/>
          <w:lang w:val="uk-UA" w:eastAsia="hi-IN" w:bidi="hi-IN"/>
        </w:rPr>
      </w:pPr>
    </w:p>
    <w:p w:rsidR="00797351" w:rsidRDefault="000F5ADF">
      <w:pPr>
        <w:spacing w:after="0" w:line="100" w:lineRule="atLeast"/>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IV. ДОДАТОК</w:t>
      </w:r>
    </w:p>
    <w:p w:rsidR="00797351" w:rsidRDefault="000F5ADF">
      <w:pPr>
        <w:spacing w:after="0" w:line="1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Листки письмового опитування, заповнені відповідно до вимог абзацу четвертого частини восьмої статті 10 Закону України «Про особливості здійснення права власності у багатоквартирному будинку», пронумеровані та прошнуровані </w:t>
      </w:r>
      <w:r>
        <w:rPr>
          <w:rFonts w:ascii="Times New Roman" w:hAnsi="Times New Roman" w:cs="Times New Roman"/>
          <w:sz w:val="28"/>
          <w:szCs w:val="28"/>
          <w:shd w:val="clear" w:color="auto" w:fill="FFFF00"/>
          <w:lang w:val="uk-UA"/>
        </w:rPr>
        <w:t>на ____ аркушах</w:t>
      </w:r>
      <w:r>
        <w:rPr>
          <w:rFonts w:ascii="Times New Roman" w:hAnsi="Times New Roman" w:cs="Times New Roman"/>
          <w:sz w:val="28"/>
          <w:szCs w:val="28"/>
          <w:lang w:val="uk-UA"/>
        </w:rPr>
        <w:t xml:space="preserve"> (в разі проведення письмового опитування).</w:t>
      </w:r>
    </w:p>
    <w:p w:rsidR="00797351" w:rsidRDefault="00797351">
      <w:pPr>
        <w:spacing w:after="0" w:line="100" w:lineRule="atLeast"/>
        <w:ind w:firstLine="709"/>
        <w:jc w:val="both"/>
        <w:rPr>
          <w:rFonts w:ascii="Times New Roman" w:hAnsi="Times New Roman" w:cs="Times New Roman"/>
          <w:sz w:val="28"/>
          <w:szCs w:val="28"/>
          <w:lang w:val="uk-UA"/>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
          <w:sz w:val="24"/>
          <w:szCs w:val="24"/>
          <w:lang w:val="uk-UA"/>
        </w:rPr>
      </w:pPr>
      <w:r>
        <w:rPr>
          <w:rFonts w:ascii="Times New Roman" w:hAnsi="Times New Roman" w:cs="Times New Roman"/>
          <w:b/>
          <w:sz w:val="20"/>
          <w:szCs w:val="20"/>
          <w:lang w:val="uk-UA"/>
        </w:rPr>
        <w:t>________ /_______________________/</w:t>
      </w:r>
    </w:p>
    <w:p w:rsidR="00797351" w:rsidRDefault="00797351">
      <w:pPr>
        <w:spacing w:after="0" w:line="100" w:lineRule="atLeast"/>
        <w:jc w:val="both"/>
        <w:rPr>
          <w:rFonts w:ascii="Times New Roman" w:hAnsi="Times New Roman" w:cs="Times New Roman"/>
          <w:b/>
          <w:sz w:val="24"/>
          <w:szCs w:val="24"/>
          <w:lang w:val="uk-UA"/>
        </w:rPr>
      </w:pPr>
    </w:p>
    <w:p w:rsidR="00797351" w:rsidRDefault="00797351">
      <w:pPr>
        <w:sectPr w:rsidR="00797351">
          <w:footerReference w:type="default" r:id="rId9"/>
          <w:pgSz w:w="11906" w:h="16838"/>
          <w:pgMar w:top="851" w:right="851" w:bottom="851" w:left="1418" w:header="720" w:footer="709" w:gutter="0"/>
          <w:cols w:space="720"/>
          <w:docGrid w:linePitch="600" w:charSpace="36864"/>
        </w:sectPr>
      </w:pPr>
    </w:p>
    <w:p w:rsidR="00797351" w:rsidRDefault="000F5ADF">
      <w:pPr>
        <w:pStyle w:val="ac"/>
        <w:ind w:left="5670"/>
        <w:jc w:val="left"/>
        <w:rPr>
          <w:rFonts w:ascii="Times New Roman" w:hAnsi="Times New Roman"/>
          <w:bCs/>
          <w:sz w:val="24"/>
          <w:szCs w:val="24"/>
        </w:rPr>
      </w:pPr>
      <w:r>
        <w:rPr>
          <w:rFonts w:ascii="Times New Roman" w:hAnsi="Times New Roman"/>
          <w:b/>
          <w:sz w:val="24"/>
          <w:szCs w:val="24"/>
        </w:rPr>
        <w:lastRenderedPageBreak/>
        <w:t>Додаток № 3</w:t>
      </w:r>
      <w:r>
        <w:rPr>
          <w:rFonts w:ascii="Times New Roman" w:hAnsi="Times New Roman"/>
          <w:b/>
          <w:sz w:val="24"/>
          <w:szCs w:val="24"/>
        </w:rPr>
        <w:br/>
        <w:t>до Методичних рекомендацій (Протокол без відкликання попереднього управителя)</w:t>
      </w:r>
    </w:p>
    <w:p w:rsidR="00797351" w:rsidRDefault="00797351">
      <w:pPr>
        <w:spacing w:after="0" w:line="100" w:lineRule="atLeast"/>
        <w:jc w:val="center"/>
        <w:rPr>
          <w:rFonts w:ascii="Times New Roman" w:hAnsi="Times New Roman" w:cs="Times New Roman"/>
          <w:bCs/>
          <w:sz w:val="24"/>
          <w:szCs w:val="24"/>
          <w:lang w:val="uk-UA"/>
        </w:rPr>
      </w:pPr>
    </w:p>
    <w:p w:rsidR="00797351" w:rsidRDefault="000F5ADF">
      <w:pPr>
        <w:spacing w:after="0" w:line="100" w:lineRule="atLeast"/>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ПРОТОКОЛ </w:t>
      </w:r>
    </w:p>
    <w:p w:rsidR="00797351" w:rsidRDefault="000F5ADF">
      <w:pPr>
        <w:spacing w:after="0" w:line="100" w:lineRule="atLeast"/>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 xml:space="preserve">зборів співвласників багатоквартирного будинку </w:t>
      </w:r>
    </w:p>
    <w:p w:rsidR="00797351" w:rsidRDefault="00797351">
      <w:pPr>
        <w:spacing w:after="0" w:line="100" w:lineRule="atLeast"/>
        <w:jc w:val="center"/>
        <w:rPr>
          <w:rFonts w:ascii="Times New Roman" w:eastAsia="Times New Roman" w:hAnsi="Times New Roman" w:cs="Times New Roman"/>
          <w:b/>
          <w:bCs/>
          <w:sz w:val="24"/>
          <w:szCs w:val="24"/>
          <w:lang w:val="uk-UA"/>
        </w:rPr>
      </w:pPr>
    </w:p>
    <w:p w:rsidR="00797351" w:rsidRDefault="000F5ADF">
      <w:pPr>
        <w:spacing w:after="0" w:line="100" w:lineRule="atLeast"/>
        <w:jc w:val="center"/>
        <w:rPr>
          <w:rFonts w:ascii="Times New Roman" w:eastAsia="Times New Roman" w:hAnsi="Times New Roman" w:cs="Times New Roman"/>
          <w:bCs/>
          <w:sz w:val="24"/>
          <w:szCs w:val="24"/>
          <w:lang w:val="uk-UA"/>
        </w:rPr>
      </w:pP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за місцезнаходженням: м. Миколаїв, вул. Вокзальна, 53</w:t>
      </w:r>
      <w:r>
        <w:rPr>
          <w:rFonts w:ascii="Times New Roman" w:eastAsia="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(місцезнаходження багатоквартирного будинку, співвласниками якого </w:t>
      </w:r>
      <w:r>
        <w:rPr>
          <w:rFonts w:ascii="Times New Roman" w:hAnsi="Times New Roman" w:cs="Times New Roman"/>
          <w:bCs/>
          <w:sz w:val="24"/>
          <w:szCs w:val="24"/>
          <w:lang w:val="uk-UA"/>
        </w:rPr>
        <w:br/>
        <w:t>проводяться збори)</w:t>
      </w:r>
    </w:p>
    <w:p w:rsidR="00797351" w:rsidRDefault="000F5ADF">
      <w:pPr>
        <w:spacing w:after="0" w:line="100" w:lineRule="atLeast"/>
        <w:jc w:val="center"/>
        <w:rPr>
          <w:rFonts w:ascii="Times New Roman" w:eastAsia="Liberation Serif" w:hAnsi="Times New Roman" w:cs="Times New Roman"/>
          <w:bCs/>
          <w:sz w:val="24"/>
          <w:szCs w:val="24"/>
          <w:lang w:val="uk-UA"/>
        </w:rPr>
      </w:pPr>
      <w:r>
        <w:rPr>
          <w:rFonts w:ascii="Times New Roman" w:eastAsia="Times New Roman" w:hAnsi="Times New Roman" w:cs="Times New Roman"/>
          <w:bCs/>
          <w:sz w:val="24"/>
          <w:szCs w:val="24"/>
          <w:lang w:val="uk-UA"/>
        </w:rPr>
        <w:t xml:space="preserve"> </w:t>
      </w:r>
    </w:p>
    <w:p w:rsidR="00797351" w:rsidRDefault="000F5ADF">
      <w:pPr>
        <w:spacing w:after="0" w:line="100" w:lineRule="atLeast"/>
        <w:rPr>
          <w:rFonts w:ascii="Times New Roman" w:hAnsi="Times New Roman" w:cs="Times New Roman"/>
          <w:sz w:val="24"/>
          <w:szCs w:val="24"/>
          <w:lang w:val="uk-UA"/>
        </w:rPr>
      </w:pPr>
      <w:r>
        <w:rPr>
          <w:rFonts w:ascii="Times New Roman" w:eastAsia="Liberation Serif" w:hAnsi="Times New Roman" w:cs="Times New Roman"/>
          <w:bCs/>
          <w:sz w:val="24"/>
          <w:szCs w:val="24"/>
          <w:lang w:val="uk-UA"/>
        </w:rPr>
        <w:t xml:space="preserve">                                м. Миколаїв</w:t>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t xml:space="preserve">        </w:t>
      </w:r>
      <w:r>
        <w:rPr>
          <w:rFonts w:ascii="Times New Roman" w:hAnsi="Times New Roman" w:cs="Times New Roman"/>
          <w:bCs/>
          <w:sz w:val="24"/>
          <w:szCs w:val="24"/>
          <w:shd w:val="clear" w:color="auto" w:fill="FFFF00"/>
          <w:lang w:val="uk-UA"/>
        </w:rPr>
        <w:t>_12_ ______09______ 2018 р.</w:t>
      </w:r>
    </w:p>
    <w:p w:rsidR="00797351" w:rsidRDefault="000F5ADF">
      <w:pPr>
        <w:spacing w:after="0" w:line="1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(найменування населеного пункту)</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center"/>
        <w:rPr>
          <w:rFonts w:ascii="Times New Roman" w:hAnsi="Times New Roman" w:cs="Times New Roman"/>
          <w:sz w:val="24"/>
          <w:szCs w:val="24"/>
          <w:lang w:val="uk-UA"/>
        </w:rPr>
      </w:pPr>
      <w:r>
        <w:rPr>
          <w:rFonts w:ascii="Times New Roman" w:hAnsi="Times New Roman" w:cs="Times New Roman"/>
          <w:bCs/>
          <w:sz w:val="24"/>
          <w:szCs w:val="24"/>
          <w:lang w:val="uk-UA"/>
        </w:rPr>
        <w:t>І. ЗАГАЛЬНА ІНФОРМАЦІЯ</w:t>
      </w:r>
    </w:p>
    <w:p w:rsidR="00797351" w:rsidRDefault="00797351">
      <w:pPr>
        <w:spacing w:after="0" w:line="100" w:lineRule="atLeast"/>
        <w:ind w:firstLine="709"/>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Загальна кількість</w:t>
      </w:r>
      <w:r>
        <w:rPr>
          <w:rFonts w:ascii="Times New Roman" w:hAnsi="Times New Roman" w:cs="Times New Roman"/>
          <w:sz w:val="24"/>
          <w:szCs w:val="24"/>
          <w:lang w:val="uk-UA"/>
        </w:rPr>
        <w:t xml:space="preserve"> співвласників багатоквартирного будинку: </w:t>
      </w:r>
      <w:r>
        <w:rPr>
          <w:rFonts w:ascii="Times New Roman" w:hAnsi="Times New Roman" w:cs="Times New Roman"/>
          <w:sz w:val="24"/>
          <w:szCs w:val="24"/>
          <w:shd w:val="clear" w:color="auto" w:fill="FFFF00"/>
          <w:lang w:val="uk-UA"/>
        </w:rPr>
        <w:t>___100</w:t>
      </w:r>
      <w:r>
        <w:rPr>
          <w:rFonts w:ascii="Times New Roman" w:hAnsi="Times New Roman" w:cs="Times New Roman"/>
          <w:sz w:val="24"/>
          <w:szCs w:val="24"/>
          <w:lang w:val="uk-UA"/>
        </w:rPr>
        <w:t>___ осіб.</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Загальна площа</w:t>
      </w:r>
      <w:r>
        <w:rPr>
          <w:rFonts w:ascii="Times New Roman" w:hAnsi="Times New Roman" w:cs="Times New Roman"/>
          <w:sz w:val="24"/>
          <w:szCs w:val="24"/>
          <w:lang w:val="uk-UA"/>
        </w:rPr>
        <w:t xml:space="preserve"> всіх квартир та нежитлових приміщень багатоквартирного будинку: </w:t>
      </w:r>
      <w:r>
        <w:rPr>
          <w:rFonts w:ascii="Times New Roman" w:hAnsi="Times New Roman" w:cs="Times New Roman"/>
          <w:sz w:val="24"/>
          <w:szCs w:val="24"/>
          <w:shd w:val="clear" w:color="auto" w:fill="FFFF00"/>
          <w:lang w:val="uk-UA"/>
        </w:rPr>
        <w:t>___10000___</w:t>
      </w:r>
      <w:r>
        <w:rPr>
          <w:rFonts w:ascii="Times New Roman" w:hAnsi="Times New Roman" w:cs="Times New Roman"/>
          <w:sz w:val="24"/>
          <w:szCs w:val="24"/>
          <w:lang w:val="uk-UA"/>
        </w:rPr>
        <w:t>__ м</w:t>
      </w:r>
      <w:r>
        <w:rPr>
          <w:rFonts w:ascii="Times New Roman" w:hAnsi="Times New Roman" w:cs="Times New Roman"/>
          <w:sz w:val="24"/>
          <w:szCs w:val="24"/>
          <w:vertAlign w:val="superscript"/>
          <w:lang w:val="uk-UA"/>
        </w:rPr>
        <w:t>2</w:t>
      </w:r>
      <w:r>
        <w:rPr>
          <w:rFonts w:ascii="Times New Roman" w:hAnsi="Times New Roman" w:cs="Times New Roman"/>
          <w:sz w:val="24"/>
          <w:szCs w:val="24"/>
          <w:lang w:val="uk-UA"/>
        </w:rPr>
        <w:t>.</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У зборах</w:t>
      </w:r>
      <w:r>
        <w:rPr>
          <w:rFonts w:ascii="Times New Roman" w:hAnsi="Times New Roman" w:cs="Times New Roman"/>
          <w:sz w:val="24"/>
          <w:szCs w:val="24"/>
          <w:lang w:val="uk-UA"/>
        </w:rPr>
        <w:t xml:space="preserve"> взяли участь особисто та/або через представників співвласники в кількості </w:t>
      </w:r>
      <w:r>
        <w:rPr>
          <w:rFonts w:ascii="Times New Roman" w:hAnsi="Times New Roman" w:cs="Times New Roman"/>
          <w:sz w:val="24"/>
          <w:szCs w:val="24"/>
          <w:shd w:val="clear" w:color="auto" w:fill="FFFF00"/>
          <w:lang w:val="uk-UA"/>
        </w:rPr>
        <w:t>____60____</w:t>
      </w:r>
      <w:r>
        <w:rPr>
          <w:rFonts w:ascii="Times New Roman" w:hAnsi="Times New Roman" w:cs="Times New Roman"/>
          <w:sz w:val="24"/>
          <w:szCs w:val="24"/>
          <w:lang w:val="uk-UA"/>
        </w:rPr>
        <w:t xml:space="preserve"> осіб, яким належать квартири та/або нежитлові приміщення багатоквартирного будинку загальною площею </w:t>
      </w:r>
      <w:r>
        <w:rPr>
          <w:rFonts w:ascii="Times New Roman" w:hAnsi="Times New Roman" w:cs="Times New Roman"/>
          <w:sz w:val="24"/>
          <w:szCs w:val="24"/>
          <w:shd w:val="clear" w:color="auto" w:fill="FFFF00"/>
          <w:lang w:val="uk-UA"/>
        </w:rPr>
        <w:t>_____6000_____</w:t>
      </w:r>
      <w:r>
        <w:rPr>
          <w:rFonts w:ascii="Times New Roman" w:hAnsi="Times New Roman" w:cs="Times New Roman"/>
          <w:sz w:val="24"/>
          <w:szCs w:val="24"/>
          <w:lang w:val="uk-UA"/>
        </w:rPr>
        <w:t xml:space="preserve"> м</w:t>
      </w:r>
      <w:r>
        <w:rPr>
          <w:rFonts w:ascii="Times New Roman" w:hAnsi="Times New Roman" w:cs="Times New Roman"/>
          <w:sz w:val="24"/>
          <w:szCs w:val="24"/>
          <w:vertAlign w:val="superscript"/>
          <w:lang w:val="uk-UA"/>
        </w:rPr>
        <w:t>2</w:t>
      </w:r>
      <w:r>
        <w:rPr>
          <w:rFonts w:ascii="Times New Roman" w:hAnsi="Times New Roman" w:cs="Times New Roman"/>
          <w:sz w:val="24"/>
          <w:szCs w:val="24"/>
          <w:lang w:val="uk-UA"/>
        </w:rPr>
        <w:t>.</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rPr>
          <w:rFonts w:ascii="Times New Roman" w:hAnsi="Times New Roman" w:cs="Times New Roman"/>
          <w:sz w:val="24"/>
          <w:szCs w:val="24"/>
          <w:lang w:val="uk-UA"/>
        </w:rPr>
      </w:pPr>
      <w:r>
        <w:rPr>
          <w:rFonts w:ascii="Times New Roman" w:hAnsi="Times New Roman" w:cs="Times New Roman"/>
          <w:bCs/>
          <w:sz w:val="24"/>
          <w:szCs w:val="24"/>
          <w:lang w:val="uk-UA"/>
        </w:rPr>
        <w:t>У письмовому опитуванні</w:t>
      </w:r>
      <w:r>
        <w:rPr>
          <w:rFonts w:ascii="Times New Roman" w:hAnsi="Times New Roman" w:cs="Times New Roman"/>
          <w:sz w:val="24"/>
          <w:szCs w:val="24"/>
          <w:lang w:val="uk-UA"/>
        </w:rPr>
        <w:t xml:space="preserve"> взяли участь особисто та/або через представників співвласники в кількості </w:t>
      </w:r>
      <w:r>
        <w:rPr>
          <w:rFonts w:ascii="Times New Roman" w:hAnsi="Times New Roman" w:cs="Times New Roman"/>
          <w:sz w:val="24"/>
          <w:szCs w:val="24"/>
          <w:shd w:val="clear" w:color="auto" w:fill="FFFF00"/>
          <w:lang w:val="uk-UA"/>
        </w:rPr>
        <w:t>___40____</w:t>
      </w:r>
      <w:r>
        <w:rPr>
          <w:rFonts w:ascii="Times New Roman" w:hAnsi="Times New Roman" w:cs="Times New Roman"/>
          <w:sz w:val="24"/>
          <w:szCs w:val="24"/>
          <w:lang w:val="uk-UA"/>
        </w:rPr>
        <w:t xml:space="preserve"> осіб, яким належать квартири та/або нежитлові приміщення у багатоквартирному будинку загальною площею </w:t>
      </w:r>
      <w:r>
        <w:rPr>
          <w:rFonts w:ascii="Times New Roman" w:hAnsi="Times New Roman" w:cs="Times New Roman"/>
          <w:sz w:val="24"/>
          <w:szCs w:val="24"/>
          <w:shd w:val="clear" w:color="auto" w:fill="FFFF00"/>
          <w:lang w:val="uk-UA"/>
        </w:rPr>
        <w:t>_____4000____</w:t>
      </w:r>
      <w:r>
        <w:rPr>
          <w:rFonts w:ascii="Times New Roman" w:hAnsi="Times New Roman" w:cs="Times New Roman"/>
          <w:sz w:val="24"/>
          <w:szCs w:val="24"/>
          <w:lang w:val="uk-UA"/>
        </w:rPr>
        <w:t xml:space="preserve"> м</w:t>
      </w:r>
      <w:r>
        <w:rPr>
          <w:rFonts w:ascii="Times New Roman" w:hAnsi="Times New Roman" w:cs="Times New Roman"/>
          <w:sz w:val="24"/>
          <w:szCs w:val="24"/>
          <w:vertAlign w:val="superscript"/>
          <w:lang w:val="uk-UA"/>
        </w:rPr>
        <w:t>2</w:t>
      </w:r>
      <w:r>
        <w:rPr>
          <w:rFonts w:ascii="Times New Roman" w:hAnsi="Times New Roman" w:cs="Times New Roman"/>
          <w:sz w:val="24"/>
          <w:szCs w:val="24"/>
          <w:lang w:val="uk-UA"/>
        </w:rPr>
        <w:t xml:space="preserve"> </w:t>
      </w:r>
      <w:r>
        <w:rPr>
          <w:rFonts w:ascii="Times New Roman" w:hAnsi="Times New Roman" w:cs="Times New Roman"/>
          <w:iCs/>
          <w:sz w:val="24"/>
          <w:szCs w:val="24"/>
          <w:lang w:val="uk-UA"/>
        </w:rPr>
        <w:t>(заповнюється в разі проведення письмового опитування)</w:t>
      </w:r>
      <w:r>
        <w:rPr>
          <w:rFonts w:ascii="Times New Roman" w:hAnsi="Times New Roman" w:cs="Times New Roman"/>
          <w:sz w:val="24"/>
          <w:szCs w:val="24"/>
          <w:lang w:val="uk-UA"/>
        </w:rPr>
        <w:t>.</w:t>
      </w:r>
    </w:p>
    <w:p w:rsidR="00797351" w:rsidRDefault="00797351">
      <w:pPr>
        <w:spacing w:after="0" w:line="100" w:lineRule="atLeast"/>
        <w:jc w:val="both"/>
        <w:rPr>
          <w:rFonts w:ascii="Times New Roman" w:hAnsi="Times New Roman" w:cs="Times New Roman"/>
          <w:sz w:val="24"/>
          <w:szCs w:val="24"/>
          <w:lang w:val="uk-UA"/>
        </w:rPr>
      </w:pPr>
    </w:p>
    <w:p w:rsidR="00797351" w:rsidRDefault="00797351">
      <w:pPr>
        <w:spacing w:after="0" w:line="100" w:lineRule="atLeast"/>
        <w:ind w:firstLine="709"/>
        <w:jc w:val="center"/>
        <w:rPr>
          <w:rFonts w:ascii="Times New Roman" w:hAnsi="Times New Roman" w:cs="Times New Roman"/>
          <w:bCs/>
          <w:sz w:val="24"/>
          <w:szCs w:val="24"/>
          <w:lang w:val="uk-UA"/>
        </w:rPr>
      </w:pPr>
    </w:p>
    <w:p w:rsidR="00797351" w:rsidRDefault="000F5ADF">
      <w:pPr>
        <w:spacing w:after="0" w:line="100" w:lineRule="atLeast"/>
        <w:ind w:firstLine="709"/>
        <w:jc w:val="center"/>
        <w:rPr>
          <w:rFonts w:ascii="Times New Roman" w:hAnsi="Times New Roman" w:cs="Times New Roman"/>
          <w:bCs/>
          <w:sz w:val="24"/>
          <w:szCs w:val="24"/>
          <w:lang w:val="uk-UA"/>
        </w:rPr>
      </w:pPr>
      <w:r>
        <w:rPr>
          <w:rFonts w:ascii="Times New Roman" w:hAnsi="Times New Roman" w:cs="Times New Roman"/>
          <w:bCs/>
          <w:sz w:val="24"/>
          <w:szCs w:val="24"/>
          <w:lang w:val="uk-UA"/>
        </w:rPr>
        <w:t>ІІ. ПОРЯДОК ДЕННИЙ ЗБОРІВ</w:t>
      </w:r>
    </w:p>
    <w:p w:rsidR="00797351" w:rsidRDefault="00797351">
      <w:pPr>
        <w:spacing w:after="0" w:line="100" w:lineRule="atLeast"/>
        <w:ind w:firstLine="709"/>
        <w:jc w:val="both"/>
        <w:rPr>
          <w:rFonts w:ascii="Times New Roman" w:hAnsi="Times New Roman" w:cs="Times New Roman"/>
          <w:bCs/>
          <w:sz w:val="24"/>
          <w:szCs w:val="24"/>
          <w:lang w:val="uk-UA"/>
        </w:rPr>
      </w:pP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Про визначення управителя багатоквартирного будинку.</w:t>
      </w: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 Обрання уповноваженої особи (осіб) співвласників під час укладання договору</w:t>
      </w:r>
      <w:r w:rsidR="001F0E72" w:rsidRPr="001276B6">
        <w:rPr>
          <w:rFonts w:ascii="Times New Roman" w:hAnsi="Times New Roman" w:cs="Times New Roman"/>
          <w:sz w:val="24"/>
          <w:szCs w:val="24"/>
        </w:rPr>
        <w:t xml:space="preserve"> </w:t>
      </w:r>
      <w:r w:rsidR="001F0E72" w:rsidRPr="001276B6">
        <w:rPr>
          <w:rFonts w:ascii="Times New Roman" w:hAnsi="Times New Roman" w:cs="Times New Roman"/>
          <w:sz w:val="24"/>
          <w:szCs w:val="24"/>
          <w:highlight w:val="red"/>
        </w:rPr>
        <w:t>(внесення змін до договору)</w:t>
      </w:r>
      <w:r>
        <w:rPr>
          <w:rFonts w:ascii="Times New Roman" w:hAnsi="Times New Roman" w:cs="Times New Roman"/>
          <w:sz w:val="24"/>
          <w:szCs w:val="24"/>
          <w:lang w:val="uk-UA"/>
        </w:rPr>
        <w:t xml:space="preserve"> з управителем, здійснення контролю за його виконанням.</w:t>
      </w: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Про затвердження умов договору з управителем.</w:t>
      </w:r>
    </w:p>
    <w:p w:rsidR="00797351" w:rsidRDefault="000F5ADF">
      <w:pPr>
        <w:spacing w:after="0" w:line="10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B3D18" w:rsidRPr="001D23D8">
        <w:rPr>
          <w:rFonts w:ascii="Times New Roman" w:hAnsi="Times New Roman" w:cs="Times New Roman"/>
          <w:sz w:val="24"/>
          <w:szCs w:val="24"/>
          <w:lang w:val="uk-UA"/>
        </w:rPr>
        <w:t>Про визначення уповноважен</w:t>
      </w:r>
      <w:r w:rsidR="000B3D18">
        <w:rPr>
          <w:rFonts w:ascii="Times New Roman" w:hAnsi="Times New Roman" w:cs="Times New Roman"/>
          <w:sz w:val="24"/>
          <w:szCs w:val="24"/>
          <w:lang w:val="uk-UA"/>
        </w:rPr>
        <w:t>ої</w:t>
      </w:r>
      <w:r w:rsidR="000B3D18" w:rsidRPr="001D23D8">
        <w:rPr>
          <w:rFonts w:ascii="Times New Roman" w:hAnsi="Times New Roman" w:cs="Times New Roman"/>
          <w:sz w:val="24"/>
          <w:szCs w:val="24"/>
          <w:lang w:val="uk-UA"/>
        </w:rPr>
        <w:t xml:space="preserve"> ос</w:t>
      </w:r>
      <w:r w:rsidR="000B3D18">
        <w:rPr>
          <w:rFonts w:ascii="Times New Roman" w:hAnsi="Times New Roman" w:cs="Times New Roman"/>
          <w:sz w:val="24"/>
          <w:szCs w:val="24"/>
          <w:lang w:val="uk-UA"/>
        </w:rPr>
        <w:t>оби</w:t>
      </w:r>
      <w:r w:rsidR="000B3D18" w:rsidRPr="001D23D8">
        <w:rPr>
          <w:rFonts w:ascii="Times New Roman" w:hAnsi="Times New Roman" w:cs="Times New Roman"/>
          <w:sz w:val="24"/>
          <w:szCs w:val="24"/>
          <w:lang w:val="uk-UA"/>
        </w:rPr>
        <w:t xml:space="preserve"> для надання одного примірника протоколу до органів місцевого самоврядування (Департаменту житлово-комунального господарства Миколаївської міської ради).</w:t>
      </w:r>
    </w:p>
    <w:p w:rsidR="00797351" w:rsidRDefault="00797351">
      <w:pPr>
        <w:spacing w:after="0" w:line="100" w:lineRule="atLeast"/>
        <w:jc w:val="both"/>
        <w:rPr>
          <w:rFonts w:ascii="Times New Roman" w:hAnsi="Times New Roman" w:cs="Times New Roman"/>
          <w:sz w:val="24"/>
          <w:szCs w:val="24"/>
          <w:lang w:val="uk-UA"/>
        </w:rPr>
      </w:pPr>
    </w:p>
    <w:p w:rsidR="00797351" w:rsidRDefault="00797351">
      <w:pPr>
        <w:spacing w:after="0" w:line="100" w:lineRule="atLeast"/>
        <w:jc w:val="both"/>
        <w:rPr>
          <w:rFonts w:ascii="Times New Roman" w:hAnsi="Times New Roman" w:cs="Times New Roman"/>
          <w:sz w:val="24"/>
          <w:szCs w:val="24"/>
          <w:lang w:val="uk-UA"/>
        </w:rPr>
      </w:pPr>
    </w:p>
    <w:p w:rsidR="00797351" w:rsidRDefault="00797351">
      <w:pPr>
        <w:spacing w:after="0" w:line="100" w:lineRule="atLeast"/>
        <w:jc w:val="both"/>
        <w:rPr>
          <w:rFonts w:ascii="Times New Roman" w:hAnsi="Times New Roman" w:cs="Times New Roman"/>
          <w:sz w:val="24"/>
          <w:szCs w:val="24"/>
          <w:lang w:val="uk-UA"/>
        </w:rPr>
      </w:pPr>
    </w:p>
    <w:p w:rsidR="00797351" w:rsidRDefault="00797351">
      <w:pPr>
        <w:spacing w:after="0" w:line="100" w:lineRule="atLeast"/>
        <w:jc w:val="both"/>
        <w:rPr>
          <w:rFonts w:ascii="Times New Roman" w:hAnsi="Times New Roman" w:cs="Times New Roman"/>
          <w:sz w:val="24"/>
          <w:szCs w:val="24"/>
          <w:lang w:val="uk-UA"/>
        </w:rPr>
      </w:pP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pStyle w:val="ae"/>
        <w:jc w:val="both"/>
        <w:rPr>
          <w:rFonts w:ascii="Times New Roman" w:hAnsi="Times New Roman" w:cs="Times New Roman"/>
          <w:sz w:val="24"/>
          <w:szCs w:val="24"/>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0F5ADF">
      <w:pPr>
        <w:pStyle w:val="ae"/>
        <w:jc w:val="right"/>
        <w:rPr>
          <w:rFonts w:ascii="Times New Roman" w:hAnsi="Times New Roman" w:cs="Times New Roman"/>
          <w:sz w:val="24"/>
          <w:szCs w:val="24"/>
          <w:lang w:val="uk-UA"/>
        </w:rPr>
      </w:pPr>
      <w:r>
        <w:rPr>
          <w:rFonts w:ascii="Times New Roman" w:hAnsi="Times New Roman" w:cs="Times New Roman"/>
          <w:sz w:val="24"/>
          <w:szCs w:val="24"/>
          <w:lang w:val="uk-UA"/>
        </w:rPr>
        <w:t>_________ /______________________/</w:t>
      </w:r>
    </w:p>
    <w:p w:rsidR="00797351" w:rsidRDefault="000F5ADF">
      <w:pPr>
        <w:pStyle w:val="ae"/>
        <w:jc w:val="right"/>
        <w:rPr>
          <w:rFonts w:ascii="Times New Roman" w:hAnsi="Times New Roman" w:cs="Times New Roman"/>
          <w:sz w:val="24"/>
          <w:szCs w:val="24"/>
          <w:lang w:val="uk-UA"/>
        </w:rPr>
      </w:pPr>
      <w:r>
        <w:rPr>
          <w:rFonts w:ascii="Times New Roman" w:hAnsi="Times New Roman" w:cs="Times New Roman"/>
          <w:sz w:val="24"/>
          <w:szCs w:val="24"/>
          <w:lang w:val="uk-UA"/>
        </w:rPr>
        <w:t>_________ /______________________/</w:t>
      </w:r>
    </w:p>
    <w:p w:rsidR="00797351" w:rsidRDefault="000F5ADF">
      <w:pPr>
        <w:spacing w:after="0" w:line="100" w:lineRule="atLeast"/>
        <w:ind w:left="4956" w:firstLine="708"/>
        <w:jc w:val="both"/>
        <w:rPr>
          <w:rFonts w:ascii="Times New Roman" w:hAnsi="Times New Roman" w:cs="Times New Roman"/>
          <w:sz w:val="20"/>
          <w:szCs w:val="20"/>
        </w:rPr>
      </w:pPr>
      <w:r>
        <w:rPr>
          <w:rFonts w:ascii="Times New Roman" w:hAnsi="Times New Roman" w:cs="Times New Roman"/>
          <w:sz w:val="24"/>
          <w:szCs w:val="24"/>
          <w:lang w:val="uk-UA"/>
        </w:rPr>
        <w:t xml:space="preserve">  _________ /_____________________/</w:t>
      </w:r>
    </w:p>
    <w:p w:rsidR="00797351" w:rsidRDefault="00797351">
      <w:pPr>
        <w:pStyle w:val="ae"/>
        <w:rPr>
          <w:rFonts w:ascii="Times New Roman" w:hAnsi="Times New Roman" w:cs="Times New Roman"/>
          <w:sz w:val="20"/>
          <w:szCs w:val="20"/>
        </w:rPr>
      </w:pPr>
    </w:p>
    <w:p w:rsidR="00797351" w:rsidRDefault="00797351">
      <w:pPr>
        <w:sectPr w:rsidR="00797351">
          <w:footerReference w:type="default" r:id="rId10"/>
          <w:pgSz w:w="11906" w:h="16838"/>
          <w:pgMar w:top="850" w:right="850" w:bottom="850" w:left="1417" w:header="720" w:footer="708" w:gutter="0"/>
          <w:cols w:space="720"/>
          <w:docGrid w:linePitch="600" w:charSpace="36864"/>
        </w:sectPr>
      </w:pP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709" w:right="-143"/>
        <w:rPr>
          <w:rFonts w:ascii="Times New Roman" w:hAnsi="Times New Roman" w:cs="Times New Roman"/>
          <w:iCs/>
          <w:lang w:val="uk-UA"/>
        </w:rPr>
      </w:pPr>
      <w:r>
        <w:rPr>
          <w:rFonts w:ascii="Times New Roman" w:hAnsi="Times New Roman" w:cs="Times New Roman"/>
          <w:b/>
          <w:bCs/>
          <w:lang w:val="uk-UA"/>
        </w:rPr>
        <w:t>Перше  питання порядку денного:</w:t>
      </w:r>
      <w:r>
        <w:rPr>
          <w:rFonts w:ascii="Times New Roman" w:hAnsi="Times New Roman" w:cs="Times New Roman"/>
          <w:lang w:val="uk-UA"/>
        </w:rPr>
        <w:t xml:space="preserve"> </w:t>
      </w:r>
      <w:r>
        <w:rPr>
          <w:rFonts w:ascii="Times New Roman" w:hAnsi="Times New Roman" w:cs="Times New Roman"/>
          <w:b/>
          <w:lang w:val="uk-UA"/>
        </w:rPr>
        <w:t>Про визначення управителя багатоквартирного будинку</w:t>
      </w:r>
    </w:p>
    <w:p w:rsidR="00797351" w:rsidRDefault="000F5ADF">
      <w:pPr>
        <w:spacing w:after="0" w:line="100" w:lineRule="atLeast"/>
        <w:ind w:firstLine="709"/>
        <w:rPr>
          <w:rFonts w:ascii="Times New Roman" w:hAnsi="Times New Roman" w:cs="Times New Roman"/>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right="-143"/>
        <w:rPr>
          <w:rFonts w:ascii="Times New Roman" w:hAnsi="Times New Roman" w:cs="Times New Roman"/>
          <w:b/>
          <w:iCs/>
          <w:lang w:val="uk-UA"/>
        </w:rPr>
      </w:pPr>
      <w:r>
        <w:rPr>
          <w:rFonts w:ascii="Times New Roman" w:hAnsi="Times New Roman" w:cs="Times New Roman"/>
          <w:iCs/>
          <w:lang w:val="uk-UA"/>
        </w:rPr>
        <w:t xml:space="preserve">            </w:t>
      </w:r>
      <w:r>
        <w:rPr>
          <w:rFonts w:ascii="Times New Roman" w:hAnsi="Times New Roman" w:cs="Times New Roman"/>
          <w:b/>
          <w:iCs/>
          <w:lang w:val="uk-UA"/>
        </w:rPr>
        <w:t xml:space="preserve">Визначити   управителем   багатоквартирного житлового будинку №  53 по вул. Вокзальна в м. Миколаєві                          </w:t>
      </w:r>
    </w:p>
    <w:p w:rsidR="00797351" w:rsidRDefault="000F5ADF">
      <w:pPr>
        <w:spacing w:after="0" w:line="100" w:lineRule="atLeast"/>
        <w:ind w:right="-143"/>
        <w:rPr>
          <w:rFonts w:ascii="Times New Roman" w:hAnsi="Times New Roman" w:cs="Times New Roman"/>
          <w:bCs/>
          <w:lang w:val="uk-UA"/>
        </w:rPr>
      </w:pPr>
      <w:r>
        <w:rPr>
          <w:rFonts w:ascii="Times New Roman" w:hAnsi="Times New Roman" w:cs="Times New Roman"/>
          <w:b/>
          <w:iCs/>
          <w:lang w:val="uk-UA"/>
        </w:rPr>
        <w:t xml:space="preserve">            Товариство з обмеженою відповідальністю «Нова Організація» код ЄДРПОУ 77777777 </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797351">
      <w:pPr>
        <w:spacing w:after="0" w:line="100" w:lineRule="atLeast"/>
        <w:rPr>
          <w:rFonts w:ascii="Times New Roman" w:hAnsi="Times New Roman" w:cs="Times New Roman"/>
          <w:lang w:val="uk-UA"/>
        </w:rPr>
      </w:pPr>
    </w:p>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797351">
      <w:pPr>
        <w:suppressLineNumbers/>
        <w:tabs>
          <w:tab w:val="center" w:pos="4819"/>
          <w:tab w:val="right" w:pos="9638"/>
        </w:tabs>
        <w:spacing w:after="0" w:line="100" w:lineRule="atLeas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BE5143">
      <w:pPr>
        <w:spacing w:after="0" w:line="100" w:lineRule="atLeast"/>
        <w:jc w:val="both"/>
        <w:rPr>
          <w:rFonts w:ascii="Times New Roman" w:hAnsi="Times New Roman" w:cs="Times New Roman"/>
          <w:sz w:val="28"/>
          <w:szCs w:val="28"/>
          <w:lang w:val="uk-UA"/>
        </w:rPr>
        <w:sectPr w:rsidR="00797351">
          <w:footerReference w:type="default" r:id="rId11"/>
          <w:pgSz w:w="16838" w:h="11906" w:orient="landscape"/>
          <w:pgMar w:top="851" w:right="851" w:bottom="1134" w:left="851" w:header="720" w:footer="709" w:gutter="0"/>
          <w:cols w:space="720"/>
          <w:docGrid w:linePitch="600" w:charSpace="36864"/>
        </w:sectPr>
      </w:pPr>
      <w:r>
        <w:rPr>
          <w:rFonts w:ascii="Times New Roman" w:hAnsi="Times New Roman" w:cs="Times New Roman"/>
          <w:b/>
          <w:sz w:val="20"/>
          <w:szCs w:val="20"/>
          <w:lang w:val="uk-UA"/>
        </w:rPr>
        <w:t>________</w:t>
      </w:r>
      <w:r w:rsidR="000F5ADF">
        <w:rPr>
          <w:rFonts w:ascii="Times New Roman" w:hAnsi="Times New Roman" w:cs="Times New Roman"/>
          <w:b/>
          <w:sz w:val="20"/>
          <w:szCs w:val="20"/>
          <w:lang w:val="uk-UA"/>
        </w:rPr>
        <w:t>/_______________________/</w:t>
      </w: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lastRenderedPageBreak/>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першому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jc w:val="both"/>
        <w:rPr>
          <w:rFonts w:ascii="Times New Roman" w:hAnsi="Times New Roman" w:cs="Times New Roman"/>
          <w:sz w:val="20"/>
          <w:szCs w:val="20"/>
          <w:lang w:val="uk-UA"/>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suppressLineNumbers/>
        <w:tabs>
          <w:tab w:val="center" w:pos="4819"/>
          <w:tab w:val="right" w:pos="9638"/>
        </w:tabs>
        <w:spacing w:after="0" w:line="100" w:lineRule="atLeast"/>
        <w:jc w:val="both"/>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Cs/>
          <w:lang w:val="uk-UA"/>
        </w:rPr>
        <w:sectPr w:rsidR="00797351">
          <w:footerReference w:type="default" r:id="rId12"/>
          <w:pgSz w:w="11906" w:h="16838"/>
          <w:pgMar w:top="851" w:right="851" w:bottom="851" w:left="1418" w:header="720" w:footer="709" w:gutter="0"/>
          <w:cols w:space="720"/>
          <w:docGrid w:linePitch="600" w:charSpace="36864"/>
        </w:sectPr>
      </w:pPr>
      <w:bookmarkStart w:id="0" w:name="_GoBack"/>
      <w:bookmarkEnd w:id="0"/>
      <w:r>
        <w:rPr>
          <w:rFonts w:ascii="Times New Roman" w:hAnsi="Times New Roman" w:cs="Times New Roman"/>
          <w:b/>
          <w:sz w:val="20"/>
          <w:szCs w:val="20"/>
          <w:lang w:val="uk-UA"/>
        </w:rPr>
        <w:t>________ /_______________________/</w:t>
      </w: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567" w:right="-143"/>
        <w:rPr>
          <w:rFonts w:ascii="Times New Roman" w:hAnsi="Times New Roman" w:cs="Times New Roman"/>
          <w:iCs/>
          <w:lang w:val="uk-UA"/>
        </w:rPr>
      </w:pPr>
      <w:r>
        <w:rPr>
          <w:rFonts w:ascii="Times New Roman" w:hAnsi="Times New Roman" w:cs="Times New Roman"/>
          <w:b/>
          <w:bCs/>
          <w:lang w:val="uk-UA"/>
        </w:rPr>
        <w:t xml:space="preserve">Друге питання  порядку  денного: </w:t>
      </w:r>
      <w:r>
        <w:rPr>
          <w:rFonts w:ascii="Times New Roman" w:hAnsi="Times New Roman" w:cs="Times New Roman"/>
          <w:b/>
          <w:lang w:val="uk-UA"/>
        </w:rPr>
        <w:t>Обрання уповноважених осіб співвласників під час укладання договору</w:t>
      </w:r>
      <w:r w:rsidR="009E0454" w:rsidRPr="001276B6">
        <w:rPr>
          <w:rFonts w:ascii="Times New Roman" w:hAnsi="Times New Roman" w:cs="Times New Roman"/>
          <w:b/>
        </w:rPr>
        <w:t xml:space="preserve"> </w:t>
      </w:r>
      <w:r w:rsidR="009E0454" w:rsidRPr="001276B6">
        <w:rPr>
          <w:rFonts w:ascii="Times New Roman" w:hAnsi="Times New Roman" w:cs="Times New Roman"/>
          <w:b/>
          <w:highlight w:val="red"/>
        </w:rPr>
        <w:t>(внесення змін до договору)</w:t>
      </w:r>
      <w:r>
        <w:rPr>
          <w:rFonts w:ascii="Times New Roman" w:hAnsi="Times New Roman" w:cs="Times New Roman"/>
          <w:b/>
          <w:lang w:val="uk-UA"/>
        </w:rPr>
        <w:t xml:space="preserve"> з управителем, здійснення контролю за його виконанням</w:t>
      </w:r>
      <w:r>
        <w:rPr>
          <w:rFonts w:ascii="Times New Roman" w:hAnsi="Times New Roman" w:cs="Times New Roman"/>
          <w:lang w:val="uk-UA"/>
        </w:rPr>
        <w:t>.</w:t>
      </w:r>
    </w:p>
    <w:p w:rsidR="00797351" w:rsidRDefault="000F5ADF">
      <w:pPr>
        <w:spacing w:after="0" w:line="100" w:lineRule="atLeast"/>
        <w:ind w:left="567"/>
        <w:rPr>
          <w:rFonts w:ascii="Times New Roman" w:hAnsi="Times New Roman" w:cs="Times New Roman"/>
          <w:b/>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b/>
          <w:iCs/>
          <w:lang w:val="uk-UA"/>
        </w:rPr>
        <w:t xml:space="preserve">           Обрати  уповноважених осіб співвласників під час укладання договору</w:t>
      </w:r>
      <w:r w:rsidR="00592158" w:rsidRPr="001276B6">
        <w:rPr>
          <w:rFonts w:ascii="Times New Roman" w:hAnsi="Times New Roman" w:cs="Times New Roman"/>
          <w:b/>
          <w:iCs/>
        </w:rPr>
        <w:t xml:space="preserve"> </w:t>
      </w:r>
      <w:r w:rsidR="00592158" w:rsidRPr="001276B6">
        <w:rPr>
          <w:rFonts w:ascii="Times New Roman" w:hAnsi="Times New Roman" w:cs="Times New Roman"/>
          <w:b/>
          <w:iCs/>
          <w:highlight w:val="red"/>
        </w:rPr>
        <w:t>(внесення змін до договору)</w:t>
      </w:r>
      <w:r>
        <w:rPr>
          <w:rFonts w:ascii="Times New Roman" w:hAnsi="Times New Roman" w:cs="Times New Roman"/>
          <w:b/>
          <w:iCs/>
          <w:lang w:val="uk-UA"/>
        </w:rPr>
        <w:t xml:space="preserve"> з управителем, здійснення контролю за його виконанням.</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iCs/>
          <w:lang w:val="uk-UA"/>
        </w:rPr>
        <w:t xml:space="preserve">             1.______________________________________________________, кв. №______ будинку № _____,по вул.(пр.)_________________________________</w:t>
      </w:r>
    </w:p>
    <w:p w:rsidR="00797351" w:rsidRDefault="000F5ADF">
      <w:pPr>
        <w:spacing w:after="0" w:line="100" w:lineRule="atLeast"/>
        <w:ind w:right="-143"/>
        <w:rPr>
          <w:rFonts w:ascii="Times New Roman" w:hAnsi="Times New Roman" w:cs="Times New Roman"/>
          <w:iCs/>
          <w:lang w:val="uk-UA"/>
        </w:rPr>
      </w:pPr>
      <w:r>
        <w:rPr>
          <w:rFonts w:ascii="Times New Roman" w:hAnsi="Times New Roman" w:cs="Times New Roman"/>
          <w:iCs/>
          <w:lang w:val="uk-UA"/>
        </w:rPr>
        <w:t xml:space="preserve">             2.______________________________________________________, кв. №______ будинку № _____,по вул.(пр.)_________________________________</w:t>
      </w:r>
    </w:p>
    <w:p w:rsidR="00797351" w:rsidRDefault="000F5ADF">
      <w:pPr>
        <w:spacing w:after="0" w:line="100" w:lineRule="atLeast"/>
        <w:ind w:right="-143"/>
        <w:rPr>
          <w:rFonts w:ascii="Times New Roman" w:hAnsi="Times New Roman" w:cs="Times New Roman"/>
          <w:bCs/>
          <w:lang w:val="uk-UA"/>
        </w:rPr>
      </w:pPr>
      <w:r>
        <w:rPr>
          <w:rFonts w:ascii="Times New Roman" w:hAnsi="Times New Roman" w:cs="Times New Roman"/>
          <w:iCs/>
          <w:lang w:val="uk-UA"/>
        </w:rPr>
        <w:t xml:space="preserve">             3.______________________________________________________, кв. №______ будинку № _____,по вул.(пр.)_________________________________</w:t>
      </w:r>
      <w:r>
        <w:rPr>
          <w:rFonts w:ascii="Times New Roman" w:hAnsi="Times New Roman" w:cs="Times New Roman"/>
          <w:b/>
          <w:iCs/>
          <w:lang w:val="uk-UA"/>
        </w:rPr>
        <w:t xml:space="preserve"> </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797351">
      <w:pPr>
        <w:suppressLineNumbers/>
        <w:tabs>
          <w:tab w:val="center" w:pos="4819"/>
          <w:tab w:val="right" w:pos="9638"/>
        </w:tabs>
        <w:spacing w:after="0" w:line="100" w:lineRule="atLeas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rPr>
          <w:rFonts w:ascii="Times New Roman" w:hAnsi="Times New Roman" w:cs="Times New Roman"/>
          <w:b/>
          <w:sz w:val="20"/>
          <w:szCs w:val="20"/>
          <w:lang w:val="uk-UA"/>
        </w:rPr>
      </w:pPr>
    </w:p>
    <w:p w:rsidR="00797351" w:rsidRDefault="00BE5143">
      <w:pPr>
        <w:spacing w:after="0" w:line="100" w:lineRule="atLeast"/>
        <w:jc w:val="both"/>
        <w:rPr>
          <w:rFonts w:ascii="Times New Roman" w:hAnsi="Times New Roman" w:cs="Times New Roman"/>
          <w:sz w:val="24"/>
          <w:szCs w:val="24"/>
          <w:lang w:val="uk-UA"/>
        </w:rPr>
        <w:sectPr w:rsidR="00797351">
          <w:footerReference w:type="default" r:id="rId13"/>
          <w:pgSz w:w="16838" w:h="11906" w:orient="landscape"/>
          <w:pgMar w:top="568" w:right="851" w:bottom="993" w:left="851" w:header="720" w:footer="709" w:gutter="0"/>
          <w:cols w:space="720"/>
          <w:docGrid w:linePitch="600" w:charSpace="36864"/>
        </w:sectPr>
      </w:pPr>
      <w:r>
        <w:rPr>
          <w:rFonts w:ascii="Times New Roman" w:hAnsi="Times New Roman" w:cs="Times New Roman"/>
          <w:b/>
          <w:sz w:val="20"/>
          <w:szCs w:val="20"/>
          <w:lang w:val="uk-UA"/>
        </w:rPr>
        <w:lastRenderedPageBreak/>
        <w:t>________</w:t>
      </w:r>
      <w:r w:rsidR="000F5ADF">
        <w:rPr>
          <w:rFonts w:ascii="Times New Roman" w:hAnsi="Times New Roman" w:cs="Times New Roman"/>
          <w:b/>
          <w:sz w:val="20"/>
          <w:szCs w:val="20"/>
          <w:lang w:val="uk-UA"/>
        </w:rPr>
        <w:t>/_______________________/</w:t>
      </w:r>
    </w:p>
    <w:p w:rsidR="00797351" w:rsidRDefault="00797351">
      <w:pPr>
        <w:spacing w:after="0" w:line="100" w:lineRule="atLeast"/>
        <w:jc w:val="both"/>
        <w:rPr>
          <w:rFonts w:ascii="Times New Roman" w:hAnsi="Times New Roman" w:cs="Times New Roman"/>
          <w:sz w:val="24"/>
          <w:szCs w:val="24"/>
          <w:lang w:val="uk-UA"/>
        </w:rPr>
      </w:pP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другому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jc w:val="both"/>
        <w:rPr>
          <w:rFonts w:ascii="Times New Roman" w:hAnsi="Times New Roman" w:cs="Times New Roman"/>
          <w:sz w:val="20"/>
          <w:szCs w:val="20"/>
          <w:lang w:val="uk-UA"/>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suppressLineNumbers/>
        <w:tabs>
          <w:tab w:val="center" w:pos="4819"/>
          <w:tab w:val="right" w:pos="9638"/>
        </w:tabs>
        <w:spacing w:after="0" w:line="100" w:lineRule="atLeast"/>
        <w:jc w:val="both"/>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Cs/>
          <w:lang w:val="uk-UA"/>
        </w:rPr>
        <w:sectPr w:rsidR="00797351">
          <w:footerReference w:type="default" r:id="rId14"/>
          <w:pgSz w:w="11906" w:h="16838"/>
          <w:pgMar w:top="851" w:right="851" w:bottom="851" w:left="1418" w:header="720" w:footer="709" w:gutter="0"/>
          <w:cols w:space="720"/>
          <w:docGrid w:linePitch="600" w:charSpace="36864"/>
        </w:sectPr>
      </w:pPr>
      <w:r>
        <w:rPr>
          <w:rFonts w:ascii="Times New Roman" w:hAnsi="Times New Roman" w:cs="Times New Roman"/>
          <w:b/>
          <w:sz w:val="20"/>
          <w:szCs w:val="20"/>
          <w:lang w:val="uk-UA"/>
        </w:rPr>
        <w:t>________ /_______________________/</w:t>
      </w:r>
    </w:p>
    <w:p w:rsidR="00797351" w:rsidRDefault="000F5ADF">
      <w:pPr>
        <w:spacing w:after="0" w:line="100" w:lineRule="atLeast"/>
        <w:jc w:val="center"/>
        <w:rPr>
          <w:rFonts w:ascii="Times New Roman" w:hAnsi="Times New Roman" w:cs="Times New Roman"/>
          <w:b/>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ind w:left="709" w:right="-143"/>
        <w:rPr>
          <w:rFonts w:ascii="Times New Roman" w:hAnsi="Times New Roman" w:cs="Times New Roman"/>
          <w:iCs/>
          <w:lang w:val="uk-UA"/>
        </w:rPr>
      </w:pPr>
      <w:r>
        <w:rPr>
          <w:rFonts w:ascii="Times New Roman" w:hAnsi="Times New Roman" w:cs="Times New Roman"/>
          <w:b/>
          <w:bCs/>
          <w:lang w:val="uk-UA"/>
        </w:rPr>
        <w:t xml:space="preserve">Третє питання порядку денного: </w:t>
      </w:r>
      <w:r>
        <w:rPr>
          <w:rFonts w:ascii="Times New Roman" w:hAnsi="Times New Roman" w:cs="Times New Roman"/>
          <w:b/>
          <w:lang w:val="uk-UA"/>
        </w:rPr>
        <w:t>Про затвердження умов договору з управителем.</w:t>
      </w:r>
    </w:p>
    <w:p w:rsidR="00797351" w:rsidRDefault="000F5ADF">
      <w:pPr>
        <w:spacing w:after="0" w:line="100" w:lineRule="atLeast"/>
        <w:ind w:firstLine="709"/>
        <w:rPr>
          <w:rFonts w:ascii="Times New Roman" w:hAnsi="Times New Roman" w:cs="Times New Roman"/>
          <w:b/>
          <w:iCs/>
          <w:lang w:val="uk-UA"/>
        </w:rPr>
      </w:pPr>
      <w:r>
        <w:rPr>
          <w:rFonts w:ascii="Times New Roman" w:hAnsi="Times New Roman" w:cs="Times New Roman"/>
          <w:iCs/>
          <w:lang w:val="uk-UA"/>
        </w:rPr>
        <w:t xml:space="preserve">Пропозиція, яка ставиться на голосування щодо питання порядку денного: </w:t>
      </w:r>
    </w:p>
    <w:p w:rsidR="00797351" w:rsidRDefault="000F5ADF">
      <w:pPr>
        <w:spacing w:after="0" w:line="100" w:lineRule="atLeast"/>
        <w:ind w:right="-143"/>
        <w:rPr>
          <w:rFonts w:ascii="Times New Roman" w:hAnsi="Times New Roman" w:cs="Times New Roman"/>
          <w:bCs/>
          <w:lang w:val="uk-UA"/>
        </w:rPr>
      </w:pPr>
      <w:r>
        <w:rPr>
          <w:rFonts w:ascii="Times New Roman" w:hAnsi="Times New Roman" w:cs="Times New Roman"/>
          <w:b/>
          <w:iCs/>
          <w:lang w:val="uk-UA"/>
        </w:rPr>
        <w:t xml:space="preserve">             Затвердити умови договору з управителем, з урахуванням положень типового договору про надання послуги з управління багатоквартирним будинком, що затверджений постановою Кабінету Міністрів України від 05.09.2018 № 712 (умови договору з управителем додаються і є невід’ємною частиною цього протоколу). </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Default="00BE04CB"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Default="00BE04CB" w:rsidP="00BE04CB">
            <w:pPr>
              <w:pStyle w:val="af"/>
              <w:suppressLineNumbers w:val="0"/>
              <w:jc w:val="center"/>
            </w:pPr>
            <w:r>
              <w:rPr>
                <w:rFonts w:ascii="Times New Roman" w:hAnsi="Times New Roman" w:cs="Times New Roman"/>
                <w:bCs/>
                <w:sz w:val="22"/>
                <w:szCs w:val="22"/>
              </w:rPr>
              <w:t>Примітки</w:t>
            </w: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pStyle w:val="af0"/>
              <w:snapToGrid w:val="0"/>
              <w:spacing w:after="0" w:line="100" w:lineRule="atLeast"/>
              <w:rPr>
                <w:rFonts w:ascii="Times New Roman" w:hAnsi="Times New Roman" w:cs="Times New Roman"/>
                <w:color w:val="000000" w:themeColor="text1"/>
                <w:lang w:val="uk-UA"/>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pacing w:after="0" w:line="100" w:lineRule="atLeast"/>
              <w:rPr>
                <w:color w:val="000000" w:themeColor="text1"/>
              </w:rPr>
            </w:pPr>
          </w:p>
        </w:tc>
      </w:tr>
      <w:tr w:rsidR="00BE04CB"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04CB" w:rsidRPr="000B3D18" w:rsidRDefault="00BE04CB" w:rsidP="00BE04CB">
            <w:pPr>
              <w:snapToGrid w:val="0"/>
              <w:spacing w:after="0" w:line="100" w:lineRule="atLeast"/>
              <w:rPr>
                <w:rFonts w:ascii="Times New Roman" w:hAnsi="Times New Roman" w:cs="Times New Roman"/>
                <w:color w:val="000000" w:themeColor="text1"/>
                <w:lang w:val="uk-UA"/>
              </w:rPr>
            </w:pPr>
          </w:p>
        </w:tc>
      </w:tr>
    </w:tbl>
    <w:p w:rsidR="00797351" w:rsidRDefault="00797351">
      <w:pPr>
        <w:spacing w:after="0" w:line="100" w:lineRule="atLeast"/>
        <w:rPr>
          <w:rFonts w:ascii="Times New Roman" w:hAnsi="Times New Roman" w:cs="Times New Roman"/>
          <w:lang w:val="uk-UA"/>
        </w:rPr>
      </w:pPr>
    </w:p>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797351">
      <w:pPr>
        <w:suppressLineNumbers/>
        <w:tabs>
          <w:tab w:val="center" w:pos="4819"/>
          <w:tab w:val="right" w:pos="9638"/>
        </w:tabs>
        <w:spacing w:after="0" w:line="100" w:lineRule="atLeas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BE5143">
      <w:pPr>
        <w:spacing w:after="0" w:line="100" w:lineRule="atLeast"/>
        <w:jc w:val="both"/>
        <w:rPr>
          <w:rFonts w:ascii="Times New Roman" w:hAnsi="Times New Roman" w:cs="Times New Roman"/>
        </w:rPr>
        <w:sectPr w:rsidR="00797351">
          <w:footerReference w:type="default" r:id="rId15"/>
          <w:pgSz w:w="16838" w:h="11906" w:orient="landscape"/>
          <w:pgMar w:top="709" w:right="851" w:bottom="851" w:left="851" w:header="720" w:footer="709" w:gutter="0"/>
          <w:cols w:space="720"/>
          <w:docGrid w:linePitch="600" w:charSpace="36864"/>
        </w:sectPr>
      </w:pPr>
      <w:r>
        <w:rPr>
          <w:rFonts w:ascii="Times New Roman" w:hAnsi="Times New Roman" w:cs="Times New Roman"/>
          <w:b/>
          <w:sz w:val="20"/>
          <w:szCs w:val="20"/>
          <w:lang w:val="uk-UA"/>
        </w:rPr>
        <w:t>________</w:t>
      </w:r>
      <w:r w:rsidR="000F5ADF">
        <w:rPr>
          <w:rFonts w:ascii="Times New Roman" w:hAnsi="Times New Roman" w:cs="Times New Roman"/>
          <w:b/>
          <w:sz w:val="20"/>
          <w:szCs w:val="20"/>
          <w:lang w:val="uk-UA"/>
        </w:rPr>
        <w:t>/_______________________/</w:t>
      </w:r>
    </w:p>
    <w:p w:rsidR="00797351" w:rsidRDefault="000F5ADF">
      <w:pPr>
        <w:spacing w:after="0" w:line="100" w:lineRule="atLeast"/>
        <w:ind w:left="5103"/>
        <w:jc w:val="both"/>
        <w:rPr>
          <w:rFonts w:ascii="Times New Roman" w:hAnsi="Times New Roman" w:cs="Times New Roman"/>
          <w:sz w:val="16"/>
          <w:szCs w:val="16"/>
        </w:rPr>
      </w:pPr>
      <w:r>
        <w:rPr>
          <w:rFonts w:ascii="Times New Roman" w:hAnsi="Times New Roman" w:cs="Times New Roman"/>
        </w:rPr>
        <w:lastRenderedPageBreak/>
        <w:t xml:space="preserve">Додаток до результатів розгляду </w:t>
      </w:r>
      <w:r>
        <w:rPr>
          <w:rFonts w:ascii="Times New Roman" w:hAnsi="Times New Roman" w:cs="Times New Roman"/>
          <w:lang w:val="uk-UA"/>
        </w:rPr>
        <w:t>третього</w:t>
      </w:r>
      <w:r>
        <w:rPr>
          <w:rFonts w:ascii="Times New Roman" w:hAnsi="Times New Roman" w:cs="Times New Roman"/>
        </w:rPr>
        <w:t xml:space="preserve"> питання порядку денного протоколу зборів співвласників багатоквартирного будинку за адресою: м. Миколаїв, вул. </w:t>
      </w:r>
      <w:r>
        <w:rPr>
          <w:rFonts w:ascii="Times New Roman" w:hAnsi="Times New Roman" w:cs="Times New Roman"/>
          <w:lang w:val="uk-UA"/>
        </w:rPr>
        <w:t xml:space="preserve">Вокзальна, 53 </w:t>
      </w:r>
      <w:r>
        <w:rPr>
          <w:rFonts w:ascii="Times New Roman" w:hAnsi="Times New Roman" w:cs="Times New Roman"/>
        </w:rPr>
        <w:t>від _________________</w:t>
      </w:r>
    </w:p>
    <w:p w:rsidR="00797351" w:rsidRDefault="00797351">
      <w:pPr>
        <w:spacing w:after="0" w:line="100" w:lineRule="atLeast"/>
        <w:ind w:left="5103"/>
        <w:jc w:val="both"/>
        <w:rPr>
          <w:rFonts w:ascii="Times New Roman" w:hAnsi="Times New Roman" w:cs="Times New Roman"/>
          <w:sz w:val="16"/>
          <w:szCs w:val="16"/>
        </w:rPr>
      </w:pPr>
    </w:p>
    <w:p w:rsidR="00797351" w:rsidRDefault="000F5ADF">
      <w:pPr>
        <w:spacing w:after="0" w:line="100" w:lineRule="atLeast"/>
        <w:jc w:val="center"/>
        <w:rPr>
          <w:rFonts w:ascii="Times New Roman" w:hAnsi="Times New Roman" w:cs="Times New Roman"/>
          <w:b/>
        </w:rPr>
      </w:pPr>
      <w:r>
        <w:rPr>
          <w:rFonts w:ascii="Times New Roman" w:hAnsi="Times New Roman" w:cs="Times New Roman"/>
          <w:b/>
        </w:rPr>
        <w:t xml:space="preserve">Умови договору з управителем багатоквартирного </w:t>
      </w:r>
    </w:p>
    <w:p w:rsidR="00797351" w:rsidRDefault="000F5ADF">
      <w:pPr>
        <w:spacing w:after="0" w:line="100" w:lineRule="atLeast"/>
        <w:jc w:val="center"/>
        <w:rPr>
          <w:rFonts w:ascii="Times New Roman" w:hAnsi="Times New Roman" w:cs="Times New Roman"/>
        </w:rPr>
      </w:pPr>
      <w:r>
        <w:rPr>
          <w:rFonts w:ascii="Times New Roman" w:hAnsi="Times New Roman" w:cs="Times New Roman"/>
          <w:b/>
        </w:rPr>
        <w:t xml:space="preserve">будинку за адресою: м. Миколаїв, вул. </w:t>
      </w:r>
      <w:r>
        <w:rPr>
          <w:rFonts w:ascii="Times New Roman" w:hAnsi="Times New Roman" w:cs="Times New Roman"/>
          <w:b/>
          <w:lang w:val="uk-UA"/>
        </w:rPr>
        <w:t>Вокзальна, 53</w:t>
      </w:r>
      <w:r>
        <w:rPr>
          <w:rFonts w:ascii="Times New Roman" w:hAnsi="Times New Roman" w:cs="Times New Roman"/>
          <w:b/>
        </w:rPr>
        <w:t xml:space="preserve"> (з урахуванням положень ч. 4 ст. 11  Закону України «Про особливості здійснення права власності в багатоквартирних будинках» (істотні умови договору про надання послуг з управління багатоквартирним будинком) та положень типового договору про надання послуги з управління багатоквартирним будинком, що затверджений постановою Кабінету Міністрів України від 05.09.2018 № 712)</w:t>
      </w:r>
    </w:p>
    <w:p w:rsidR="00797351" w:rsidRDefault="00797351">
      <w:pPr>
        <w:spacing w:after="0" w:line="100" w:lineRule="atLeast"/>
        <w:jc w:val="center"/>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b/>
          <w:sz w:val="10"/>
          <w:szCs w:val="10"/>
        </w:rPr>
      </w:pPr>
      <w:r>
        <w:rPr>
          <w:rFonts w:ascii="Times New Roman" w:hAnsi="Times New Roman" w:cs="Times New Roman"/>
          <w:b/>
        </w:rPr>
        <w:t>1. Перелік послуг (п. 1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b/>
          <w:sz w:val="10"/>
          <w:szCs w:val="10"/>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 Технічне обслуговування внутрішньобудинкових систем: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водопостачання;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водовідведення;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теплопостачання;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гарячого водопостачання;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зливової каналізації;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електропостачання;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газопостачання.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2. Технічне обслуговування ліфтів.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3. Обслуговування систем диспетчеризації.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4. Обслуговування димових та вентиляційних каналів.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5. Технічне обслуговування систем протипожежної автоматики та димовидалення, а також інших внутрішньобудинкових інженерних систем (у разі їх наявності).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6. Поточний ремонт конструктивних елементів,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 та іншого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7. Поточний ремонт внутрішньобудинкових систем: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водопостачання;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водовідведення;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теплопостачання;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гарячого водопостачання;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зливової каналізації;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електропостачання;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газопостачання.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8. Поточний ремонт систем протипожежної автоматики та димовидалення, а також інших внутрішньобудинкових інженерних систем (у разі їх наявності).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9. Прибирання прибудинкової території.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10. Прибирання приміщень загального користування (у тому числі допоміжних).</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11. Прибирання і вивезення снігу, посипання частини прибудинкової території, призначеної для проходу та проїзду, протиожеледними сумішами.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12. Дератизація.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13. Дезінсекція.</w:t>
      </w:r>
    </w:p>
    <w:p w:rsidR="00797351" w:rsidRDefault="000F5ADF">
      <w:pPr>
        <w:spacing w:after="0" w:line="100" w:lineRule="atLeast"/>
        <w:ind w:firstLine="567"/>
        <w:jc w:val="both"/>
        <w:rPr>
          <w:rFonts w:ascii="Times New Roman" w:hAnsi="Times New Roman" w:cs="Times New Roman"/>
          <w:b/>
          <w:i/>
          <w:sz w:val="20"/>
          <w:szCs w:val="20"/>
        </w:rPr>
      </w:pPr>
      <w:r>
        <w:rPr>
          <w:rFonts w:ascii="Times New Roman" w:hAnsi="Times New Roman" w:cs="Times New Roman"/>
        </w:rPr>
        <w:t>14. Придбання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b/>
          <w:i/>
          <w:sz w:val="20"/>
          <w:szCs w:val="20"/>
        </w:rPr>
      </w:pPr>
      <w:r>
        <w:rPr>
          <w:rFonts w:ascii="Times New Roman" w:hAnsi="Times New Roman" w:cs="Times New Roman"/>
          <w:b/>
          <w:i/>
          <w:sz w:val="20"/>
          <w:szCs w:val="20"/>
        </w:rPr>
        <w:t xml:space="preserve">*Примітка-1: Зазначені послуги фактично не будуть надаватися у зв’язку із відсутністю можливості надання таких послуг у багатоквартирному будинку за адресою: м. Миколаїв, вул. </w:t>
      </w:r>
      <w:r>
        <w:rPr>
          <w:rFonts w:ascii="Times New Roman" w:hAnsi="Times New Roman" w:cs="Times New Roman"/>
          <w:b/>
          <w:i/>
          <w:sz w:val="20"/>
          <w:szCs w:val="20"/>
          <w:lang w:val="uk-UA"/>
        </w:rPr>
        <w:t>Вокзальна</w:t>
      </w:r>
      <w:r>
        <w:rPr>
          <w:rFonts w:ascii="Times New Roman" w:hAnsi="Times New Roman" w:cs="Times New Roman"/>
          <w:b/>
          <w:i/>
          <w:sz w:val="20"/>
          <w:szCs w:val="20"/>
        </w:rPr>
        <w:t>.</w:t>
      </w:r>
    </w:p>
    <w:p w:rsidR="00797351" w:rsidRDefault="000F5ADF">
      <w:pPr>
        <w:spacing w:after="0" w:line="100" w:lineRule="atLeast"/>
        <w:ind w:firstLine="567"/>
        <w:jc w:val="both"/>
        <w:rPr>
          <w:rFonts w:ascii="Times New Roman" w:hAnsi="Times New Roman" w:cs="Times New Roman"/>
          <w:sz w:val="16"/>
          <w:szCs w:val="16"/>
          <w:lang w:val="uk-UA"/>
        </w:rPr>
      </w:pPr>
      <w:r>
        <w:rPr>
          <w:rFonts w:ascii="Times New Roman" w:hAnsi="Times New Roman" w:cs="Times New Roman"/>
          <w:b/>
          <w:i/>
          <w:sz w:val="20"/>
          <w:szCs w:val="20"/>
        </w:rPr>
        <w:t>Примітка-2: Перелік послуг визначено у відповідності до Наказу Міністерства регіонального розвитку, будівництва та житлово-комунального господарства України від 27 липня 2018 року № 190 «Про затвердження Обов’язкового переліку робіт (послуг), витрати на які включаються до складу витрат на утримання багатоквартирного будинку та прибудинкової території».</w:t>
      </w:r>
    </w:p>
    <w:p w:rsidR="00797351" w:rsidRDefault="00797351">
      <w:pPr>
        <w:pStyle w:val="ae"/>
        <w:jc w:val="both"/>
        <w:rPr>
          <w:rFonts w:ascii="Times New Roman" w:hAnsi="Times New Roman" w:cs="Times New Roman"/>
          <w:sz w:val="16"/>
          <w:szCs w:val="16"/>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b/>
          <w:i/>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_________ /______________________/</w:t>
      </w:r>
    </w:p>
    <w:p w:rsidR="00797351" w:rsidRDefault="000F5ADF">
      <w:pPr>
        <w:spacing w:after="0" w:line="100" w:lineRule="atLeast"/>
        <w:ind w:firstLine="567"/>
        <w:jc w:val="both"/>
        <w:rPr>
          <w:rFonts w:ascii="Times New Roman" w:hAnsi="Times New Roman" w:cs="Times New Roman"/>
          <w:i/>
        </w:rPr>
      </w:pPr>
      <w:r>
        <w:rPr>
          <w:rFonts w:ascii="Times New Roman" w:hAnsi="Times New Roman" w:cs="Times New Roman"/>
          <w:b/>
          <w:i/>
          <w:lang w:val="uk-UA"/>
        </w:rPr>
        <w:lastRenderedPageBreak/>
        <w:t>Зменшення Обов’язкового переліку, затвердженого пунктом 1 вказаного наказу, можливе лише за об’єктивних умов експлуатації будинку, що залежать від його капітальності, рівня облаштування та благоустрою (відсутності певних інженерних систем, обладнання, елементів зовнішнього опорядження).</w:t>
      </w:r>
    </w:p>
    <w:p w:rsidR="00797351" w:rsidRDefault="00797351">
      <w:pPr>
        <w:spacing w:after="0" w:line="100" w:lineRule="atLeast"/>
        <w:ind w:firstLine="567"/>
        <w:jc w:val="both"/>
        <w:rPr>
          <w:rFonts w:ascii="Times New Roman" w:hAnsi="Times New Roman" w:cs="Times New Roman"/>
          <w:i/>
        </w:rPr>
      </w:pP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t>2. Вимоги до якості послуг (п. 2 ч. 4 ст. 11 Закону України «Про особливості здійснення права власності в багатоквартирних будинках»)</w:t>
      </w:r>
    </w:p>
    <w:p w:rsidR="00797351" w:rsidRDefault="00797351">
      <w:pPr>
        <w:keepNext/>
        <w:keepLines/>
        <w:spacing w:after="0" w:line="100" w:lineRule="atLeast"/>
        <w:jc w:val="center"/>
        <w:rPr>
          <w:rFonts w:ascii="Times New Roman" w:hAnsi="Times New Roman" w:cs="Times New Roman"/>
          <w:b/>
        </w:rPr>
      </w:pPr>
    </w:p>
    <w:p w:rsidR="00797351" w:rsidRDefault="000F5ADF">
      <w:pPr>
        <w:keepNext/>
        <w:keepLines/>
        <w:spacing w:after="0" w:line="100" w:lineRule="atLeast"/>
        <w:jc w:val="center"/>
        <w:rPr>
          <w:rFonts w:ascii="Times New Roman" w:hAnsi="Times New Roman" w:cs="Times New Roman"/>
          <w:b/>
        </w:rPr>
      </w:pPr>
      <w:r>
        <w:rPr>
          <w:rFonts w:ascii="Times New Roman" w:hAnsi="Times New Roman" w:cs="Times New Roman"/>
          <w:b/>
        </w:rPr>
        <w:t xml:space="preserve">ВИМОГИ </w:t>
      </w:r>
      <w:r>
        <w:rPr>
          <w:rFonts w:ascii="Times New Roman" w:hAnsi="Times New Roman" w:cs="Times New Roman"/>
          <w:b/>
        </w:rPr>
        <w:br/>
        <w:t>до якості послуги з управління будинком</w:t>
      </w:r>
    </w:p>
    <w:p w:rsidR="00797351" w:rsidRDefault="00797351">
      <w:pPr>
        <w:keepNext/>
        <w:keepLines/>
        <w:spacing w:after="0" w:line="100" w:lineRule="atLeast"/>
        <w:jc w:val="center"/>
        <w:rPr>
          <w:rFonts w:ascii="Times New Roman" w:hAnsi="Times New Roman" w:cs="Times New Roman"/>
          <w:b/>
        </w:rPr>
      </w:pPr>
    </w:p>
    <w:tbl>
      <w:tblPr>
        <w:tblW w:w="0" w:type="auto"/>
        <w:tblInd w:w="-5" w:type="dxa"/>
        <w:tblLayout w:type="fixed"/>
        <w:tblLook w:val="0000"/>
      </w:tblPr>
      <w:tblGrid>
        <w:gridCol w:w="1253"/>
        <w:gridCol w:w="1149"/>
        <w:gridCol w:w="2808"/>
        <w:gridCol w:w="1967"/>
        <w:gridCol w:w="2403"/>
      </w:tblGrid>
      <w:tr w:rsidR="00797351">
        <w:tc>
          <w:tcPr>
            <w:tcW w:w="1253" w:type="dxa"/>
            <w:tcBorders>
              <w:top w:val="single" w:sz="4" w:space="0" w:color="000000"/>
              <w:left w:val="single" w:sz="4" w:space="0" w:color="000000"/>
              <w:bottom w:val="single" w:sz="4" w:space="0" w:color="000000"/>
            </w:tcBorders>
            <w:shd w:val="clear" w:color="auto" w:fill="FFFFFF"/>
            <w:vAlign w:val="center"/>
          </w:tcPr>
          <w:p w:rsidR="00797351" w:rsidRDefault="000F5ADF">
            <w:pPr>
              <w:spacing w:after="0" w:line="100" w:lineRule="atLeast"/>
              <w:ind w:left="-90" w:right="-113"/>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Порядковий номер </w:t>
            </w:r>
          </w:p>
        </w:tc>
        <w:tc>
          <w:tcPr>
            <w:tcW w:w="3957" w:type="dxa"/>
            <w:gridSpan w:val="2"/>
            <w:tcBorders>
              <w:top w:val="single" w:sz="4" w:space="0" w:color="000000"/>
              <w:left w:val="single" w:sz="4" w:space="0" w:color="000000"/>
              <w:bottom w:val="single" w:sz="4" w:space="0" w:color="000000"/>
            </w:tcBorders>
            <w:shd w:val="clear" w:color="auto" w:fill="FFFFFF"/>
            <w:vAlign w:val="center"/>
          </w:tcPr>
          <w:p w:rsidR="00797351" w:rsidRDefault="000F5ADF">
            <w:pPr>
              <w:spacing w:after="0" w:line="100" w:lineRule="atLeast"/>
              <w:jc w:val="center"/>
              <w:rPr>
                <w:rFonts w:ascii="Times New Roman" w:eastAsia="Calibri" w:hAnsi="Times New Roman" w:cs="Times New Roman"/>
                <w:bCs/>
                <w:sz w:val="16"/>
                <w:szCs w:val="16"/>
              </w:rPr>
            </w:pPr>
            <w:r>
              <w:rPr>
                <w:rFonts w:ascii="Times New Roman" w:eastAsia="Calibri" w:hAnsi="Times New Roman" w:cs="Times New Roman"/>
                <w:sz w:val="16"/>
                <w:szCs w:val="16"/>
              </w:rPr>
              <w:t>Назва роботи (послуги)</w:t>
            </w:r>
          </w:p>
        </w:tc>
        <w:tc>
          <w:tcPr>
            <w:tcW w:w="1967" w:type="dxa"/>
            <w:tcBorders>
              <w:top w:val="single" w:sz="4" w:space="0" w:color="000000"/>
              <w:left w:val="single" w:sz="4" w:space="0" w:color="000000"/>
              <w:bottom w:val="single" w:sz="4" w:space="0" w:color="000000"/>
            </w:tcBorders>
            <w:shd w:val="clear" w:color="auto" w:fill="FFFFFF"/>
            <w:vAlign w:val="center"/>
          </w:tcPr>
          <w:p w:rsidR="00797351" w:rsidRDefault="000F5ADF">
            <w:pPr>
              <w:spacing w:after="0" w:line="100" w:lineRule="atLeast"/>
              <w:jc w:val="center"/>
              <w:rPr>
                <w:rFonts w:ascii="Times New Roman" w:eastAsia="Calibri" w:hAnsi="Times New Roman" w:cs="Times New Roman"/>
                <w:sz w:val="16"/>
                <w:szCs w:val="16"/>
              </w:rPr>
            </w:pPr>
            <w:r>
              <w:rPr>
                <w:rFonts w:ascii="Times New Roman" w:eastAsia="Calibri" w:hAnsi="Times New Roman" w:cs="Times New Roman"/>
                <w:bCs/>
                <w:sz w:val="16"/>
                <w:szCs w:val="16"/>
              </w:rPr>
              <w:t>Періодичність виконання (надання) робіт (послуг) з утримання будинку та прибудинкової території</w:t>
            </w:r>
          </w:p>
        </w:tc>
        <w:tc>
          <w:tcPr>
            <w:tcW w:w="24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351" w:rsidRDefault="000F5ADF">
            <w:pPr>
              <w:spacing w:after="0" w:line="100" w:lineRule="atLeast"/>
              <w:jc w:val="center"/>
            </w:pPr>
            <w:r>
              <w:rPr>
                <w:rFonts w:ascii="Times New Roman" w:eastAsia="Calibri" w:hAnsi="Times New Roman" w:cs="Times New Roman"/>
                <w:sz w:val="16"/>
                <w:szCs w:val="16"/>
              </w:rPr>
              <w:t>Інші вимоги до якості</w:t>
            </w:r>
          </w:p>
        </w:tc>
      </w:tr>
      <w:tr w:rsidR="00797351">
        <w:tblPrEx>
          <w:tblCellMar>
            <w:left w:w="0" w:type="dxa"/>
            <w:right w:w="0" w:type="dxa"/>
          </w:tblCellMar>
        </w:tblPrEx>
        <w:tc>
          <w:tcPr>
            <w:tcW w:w="2402"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pPr>
            <w:r>
              <w:rPr>
                <w:rFonts w:ascii="Times New Roman" w:eastAsia="Calibri" w:hAnsi="Times New Roman" w:cs="Times New Roman"/>
                <w:b/>
                <w:sz w:val="16"/>
                <w:szCs w:val="16"/>
              </w:rPr>
              <w:t>1. Утримання будинку та прибудинкової території</w:t>
            </w:r>
          </w:p>
        </w:tc>
        <w:tc>
          <w:tcPr>
            <w:tcW w:w="7178" w:type="dxa"/>
            <w:gridSpan w:val="3"/>
            <w:tcBorders>
              <w:left w:val="single" w:sz="4" w:space="0" w:color="000000"/>
            </w:tcBorders>
            <w:shd w:val="clear" w:color="auto" w:fill="auto"/>
          </w:tcPr>
          <w:p w:rsidR="00797351" w:rsidRDefault="00797351">
            <w:pPr>
              <w:snapToGrid w:val="0"/>
            </w:pP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1</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Технічне обслуговування внутрішньобудинкових систем:</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 водопостачання;</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 водовідведення;</w:t>
            </w:r>
          </w:p>
          <w:p w:rsidR="00797351" w:rsidRDefault="000F5ADF">
            <w:pPr>
              <w:spacing w:after="0" w:line="100" w:lineRule="atLeast"/>
              <w:jc w:val="both"/>
              <w:rPr>
                <w:rFonts w:ascii="Times New Roman" w:hAnsi="Times New Roman" w:cs="Times New Roman"/>
                <w:sz w:val="16"/>
                <w:szCs w:val="16"/>
                <w:lang w:val="uk-UA"/>
              </w:rPr>
            </w:pPr>
            <w:r>
              <w:rPr>
                <w:rFonts w:ascii="Times New Roman" w:hAnsi="Times New Roman" w:cs="Times New Roman"/>
                <w:sz w:val="16"/>
                <w:szCs w:val="16"/>
              </w:rPr>
              <w:t>- теплопостачання;</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lang w:val="uk-UA"/>
              </w:rPr>
              <w:t>- гарячого водопостачання;</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 зливової каналізації;</w:t>
            </w:r>
          </w:p>
          <w:p w:rsidR="00797351" w:rsidRDefault="000F5ADF">
            <w:pPr>
              <w:spacing w:after="0" w:line="100" w:lineRule="atLeast"/>
              <w:jc w:val="both"/>
              <w:rPr>
                <w:rFonts w:ascii="Times New Roman" w:hAnsi="Times New Roman" w:cs="Times New Roman"/>
                <w:sz w:val="16"/>
                <w:szCs w:val="16"/>
              </w:rPr>
            </w:pPr>
            <w:r>
              <w:rPr>
                <w:rFonts w:ascii="Times New Roman" w:hAnsi="Times New Roman" w:cs="Times New Roman"/>
                <w:sz w:val="16"/>
                <w:szCs w:val="16"/>
              </w:rPr>
              <w:t>- електропостачання;</w:t>
            </w:r>
          </w:p>
          <w:p w:rsidR="00797351" w:rsidRDefault="000F5ADF">
            <w:pPr>
              <w:spacing w:after="0" w:line="100" w:lineRule="atLeast"/>
              <w:jc w:val="both"/>
              <w:rPr>
                <w:rFonts w:ascii="Times New Roman" w:hAnsi="Times New Roman" w:cs="Times New Roman"/>
                <w:b/>
                <w:sz w:val="16"/>
                <w:szCs w:val="16"/>
                <w:shd w:val="clear" w:color="auto" w:fill="FFFF00"/>
              </w:rPr>
            </w:pPr>
            <w:r>
              <w:rPr>
                <w:rFonts w:ascii="Times New Roman" w:hAnsi="Times New Roman" w:cs="Times New Roman"/>
                <w:sz w:val="16"/>
                <w:szCs w:val="16"/>
              </w:rPr>
              <w:t>- газопостачання</w:t>
            </w:r>
            <w:r>
              <w:rPr>
                <w:rFonts w:ascii="Times New Roman" w:hAnsi="Times New Roman" w:cs="Times New Roman"/>
              </w:rPr>
              <w:t>.</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Щоденно, цілодобово</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2</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Технічне обслуговування ліфтів.</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Щоденно, цілодобово</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3</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Обслуговування систем диспетчеризації.</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Щоденно, цілодобово</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4</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Обслуговування димових та вентиляційних каналів.</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Але не менше 2 разів на рік</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5</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lang w:val="uk-UA"/>
              </w:rPr>
            </w:pPr>
            <w:r>
              <w:rPr>
                <w:rFonts w:ascii="Times New Roman" w:hAnsi="Times New Roman" w:cs="Times New Roman"/>
                <w:sz w:val="16"/>
                <w:szCs w:val="16"/>
              </w:rPr>
              <w:t>Технічне обслуговування систем протипожежної автоматики та димовидалення, а також інших внутрішньобудинкових інженерних систем (у разі їх наявності)</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lang w:val="uk-UA"/>
              </w:rPr>
            </w:pPr>
            <w:r>
              <w:rPr>
                <w:rFonts w:ascii="Times New Roman" w:hAnsi="Times New Roman" w:cs="Times New Roman"/>
                <w:b/>
                <w:sz w:val="16"/>
                <w:szCs w:val="16"/>
                <w:shd w:val="clear" w:color="auto" w:fill="FFFF00"/>
                <w:lang w:val="uk-UA"/>
              </w:rPr>
              <w:t>Не менше одного разу на тиждень</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lang w:val="uk-UA"/>
              </w:rPr>
              <w:t>-</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6</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Прибирання прибудинкової території</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4"/>
                <w:szCs w:val="14"/>
                <w:shd w:val="clear" w:color="auto" w:fill="FFFF00"/>
              </w:rPr>
            </w:pPr>
            <w:r>
              <w:rPr>
                <w:rFonts w:ascii="Times New Roman" w:hAnsi="Times New Roman" w:cs="Times New Roman"/>
                <w:b/>
                <w:sz w:val="16"/>
                <w:szCs w:val="16"/>
                <w:shd w:val="clear" w:color="auto" w:fill="FFFF00"/>
              </w:rPr>
              <w:t>Кожен день</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797351">
            <w:pPr>
              <w:keepNext/>
              <w:keepLines/>
              <w:snapToGrid w:val="0"/>
              <w:spacing w:after="0" w:line="100" w:lineRule="atLeast"/>
              <w:jc w:val="center"/>
              <w:rPr>
                <w:rFonts w:ascii="Times New Roman" w:hAnsi="Times New Roman" w:cs="Times New Roman"/>
                <w:b/>
                <w:sz w:val="14"/>
                <w:szCs w:val="14"/>
                <w:shd w:val="clear" w:color="auto" w:fill="FFFF00"/>
              </w:rPr>
            </w:pP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7</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Прибирання приміщень загального користування (у тому числі допоміжних).</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4"/>
                <w:szCs w:val="14"/>
                <w:shd w:val="clear" w:color="auto" w:fill="FFFF00"/>
              </w:rPr>
            </w:pPr>
            <w:r>
              <w:rPr>
                <w:rFonts w:ascii="Times New Roman" w:hAnsi="Times New Roman" w:cs="Times New Roman"/>
                <w:b/>
                <w:sz w:val="16"/>
                <w:szCs w:val="16"/>
                <w:shd w:val="clear" w:color="auto" w:fill="FFFF00"/>
              </w:rPr>
              <w:t xml:space="preserve">Не менше одного разу на </w:t>
            </w:r>
            <w:r w:rsidR="00CD1125">
              <w:rPr>
                <w:rFonts w:ascii="Times New Roman" w:hAnsi="Times New Roman" w:cs="Times New Roman"/>
                <w:b/>
                <w:sz w:val="16"/>
                <w:szCs w:val="16"/>
                <w:shd w:val="clear" w:color="auto" w:fill="FFFF00"/>
              </w:rPr>
              <w:t>рік</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4"/>
                <w:szCs w:val="14"/>
                <w:shd w:val="clear" w:color="auto" w:fill="FFFF00"/>
              </w:rPr>
              <w:t>З обов’язковим дотриманням вимог Наказу державного комітету України з питань житлово-комунального господарства № 76 від 17.05.2005</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8</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Прибирання і вивезення снігу, посипання частини прибудинкової території, призначеної для проходу та проїзду, протиожеледними сумішами.</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З обов’язковим дотриманням вимог Наказу державного комітету України з питань житлово-комунального господарства № 76 від 17.05.2005</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9</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Дератизація</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Але не менше 2 разів на рік</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10</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Дезінсекція</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Але не менше 2 разів на рік</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lang w:val="uk-UA"/>
              </w:rPr>
            </w:pPr>
            <w:r>
              <w:rPr>
                <w:rFonts w:ascii="Times New Roman" w:hAnsi="Times New Roman" w:cs="Times New Roman"/>
                <w:b/>
                <w:sz w:val="16"/>
                <w:szCs w:val="16"/>
              </w:rPr>
              <w:t>1</w:t>
            </w:r>
            <w:r>
              <w:rPr>
                <w:rFonts w:ascii="Times New Roman" w:hAnsi="Times New Roman" w:cs="Times New Roman"/>
                <w:b/>
                <w:sz w:val="16"/>
                <w:szCs w:val="16"/>
                <w:lang w:val="uk-UA"/>
              </w:rPr>
              <w:t>1</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Pr="002A3047" w:rsidRDefault="000F5ADF">
            <w:pPr>
              <w:keepNext/>
              <w:keepLines/>
              <w:spacing w:after="0" w:line="100" w:lineRule="atLeast"/>
              <w:rPr>
                <w:rFonts w:ascii="Times New Roman" w:hAnsi="Times New Roman" w:cs="Times New Roman"/>
                <w:b/>
                <w:sz w:val="16"/>
                <w:szCs w:val="16"/>
                <w:shd w:val="clear" w:color="auto" w:fill="FFFF00"/>
                <w:lang w:val="uk-UA"/>
              </w:rPr>
            </w:pPr>
            <w:r>
              <w:rPr>
                <w:rFonts w:ascii="Times New Roman" w:hAnsi="Times New Roman" w:cs="Times New Roman"/>
                <w:sz w:val="16"/>
                <w:szCs w:val="16"/>
                <w:lang w:val="uk-UA"/>
              </w:rPr>
              <w:t>Придбання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Постійно</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Постійно</w:t>
            </w:r>
          </w:p>
        </w:tc>
      </w:tr>
      <w:tr w:rsidR="00797351">
        <w:tblPrEx>
          <w:tblCellMar>
            <w:left w:w="0" w:type="dxa"/>
            <w:right w:w="0" w:type="dxa"/>
          </w:tblCellMar>
        </w:tblPrEx>
        <w:tc>
          <w:tcPr>
            <w:tcW w:w="2402"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rPr>
              <w:t>2. Поточний ремонт спільного майна будинку</w:t>
            </w:r>
          </w:p>
        </w:tc>
        <w:tc>
          <w:tcPr>
            <w:tcW w:w="7178" w:type="dxa"/>
            <w:gridSpan w:val="3"/>
            <w:tcBorders>
              <w:left w:val="single" w:sz="4" w:space="0" w:color="000000"/>
            </w:tcBorders>
            <w:shd w:val="clear" w:color="auto" w:fill="auto"/>
          </w:tcPr>
          <w:p w:rsidR="00797351" w:rsidRDefault="00797351">
            <w:pPr>
              <w:snapToGrid w:val="0"/>
            </w:pP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rPr>
              <w:t>1</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Поточний ремонт конструктивних елементів,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 та іншого спільного майна багатоквартирного будинку.</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З урахуванням пропозицій та побажань співвласників</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2</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Поточний ремонт систем протипожежної автоматики та димовидалення, а також інших внутрішньобудинкових інженерних систем (у разі їх наявності)</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З урахуванням пропозицій та побажань співвласників</w:t>
            </w:r>
          </w:p>
        </w:tc>
      </w:tr>
      <w:tr w:rsidR="00797351">
        <w:tc>
          <w:tcPr>
            <w:tcW w:w="1253"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sz w:val="16"/>
                <w:szCs w:val="16"/>
              </w:rPr>
            </w:pPr>
            <w:r>
              <w:rPr>
                <w:rFonts w:ascii="Times New Roman" w:hAnsi="Times New Roman" w:cs="Times New Roman"/>
                <w:b/>
                <w:sz w:val="16"/>
                <w:szCs w:val="16"/>
                <w:lang w:val="uk-UA"/>
              </w:rPr>
              <w:t>3</w:t>
            </w:r>
          </w:p>
        </w:tc>
        <w:tc>
          <w:tcPr>
            <w:tcW w:w="3957" w:type="dxa"/>
            <w:gridSpan w:val="2"/>
            <w:tcBorders>
              <w:top w:val="single" w:sz="4" w:space="0" w:color="000000"/>
              <w:left w:val="single" w:sz="4" w:space="0" w:color="000000"/>
              <w:bottom w:val="single" w:sz="4" w:space="0" w:color="000000"/>
            </w:tcBorders>
            <w:shd w:val="clear" w:color="auto" w:fill="FFFFFF"/>
          </w:tcPr>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Поточний ремонт внутрішньобудинкових систем:</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водопостачання;</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водовідведення;</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теплопостачання;</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гарячого водопостачання;</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зливової каналізації;</w:t>
            </w:r>
          </w:p>
          <w:p w:rsidR="00797351" w:rsidRDefault="000F5ADF">
            <w:pPr>
              <w:spacing w:after="0" w:line="100" w:lineRule="atLeast"/>
              <w:rPr>
                <w:rFonts w:ascii="Times New Roman" w:hAnsi="Times New Roman" w:cs="Times New Roman"/>
                <w:sz w:val="16"/>
                <w:szCs w:val="16"/>
              </w:rPr>
            </w:pPr>
            <w:r>
              <w:rPr>
                <w:rFonts w:ascii="Times New Roman" w:hAnsi="Times New Roman" w:cs="Times New Roman"/>
                <w:sz w:val="16"/>
                <w:szCs w:val="16"/>
              </w:rPr>
              <w:t>- електропостачання;</w:t>
            </w:r>
          </w:p>
          <w:p w:rsidR="00797351" w:rsidRDefault="000F5ADF">
            <w:pPr>
              <w:keepNext/>
              <w:keepLines/>
              <w:spacing w:after="0" w:line="100" w:lineRule="atLeast"/>
              <w:rPr>
                <w:rFonts w:ascii="Times New Roman" w:hAnsi="Times New Roman" w:cs="Times New Roman"/>
                <w:b/>
                <w:sz w:val="16"/>
                <w:szCs w:val="16"/>
                <w:shd w:val="clear" w:color="auto" w:fill="FFFF00"/>
              </w:rPr>
            </w:pPr>
            <w:r>
              <w:rPr>
                <w:rFonts w:ascii="Times New Roman" w:hAnsi="Times New Roman" w:cs="Times New Roman"/>
                <w:sz w:val="16"/>
                <w:szCs w:val="16"/>
              </w:rPr>
              <w:t>- газопостачання.</w:t>
            </w:r>
          </w:p>
        </w:tc>
        <w:tc>
          <w:tcPr>
            <w:tcW w:w="1967" w:type="dxa"/>
            <w:tcBorders>
              <w:top w:val="single" w:sz="4" w:space="0" w:color="000000"/>
              <w:left w:val="single" w:sz="4" w:space="0" w:color="000000"/>
              <w:bottom w:val="single" w:sz="4" w:space="0" w:color="000000"/>
            </w:tcBorders>
            <w:shd w:val="clear" w:color="auto" w:fill="FFFFFF"/>
          </w:tcPr>
          <w:p w:rsidR="00797351" w:rsidRDefault="000F5ADF">
            <w:pPr>
              <w:keepNext/>
              <w:keepLines/>
              <w:spacing w:after="0" w:line="100" w:lineRule="atLeast"/>
              <w:jc w:val="center"/>
              <w:rPr>
                <w:rFonts w:ascii="Times New Roman" w:hAnsi="Times New Roman" w:cs="Times New Roman"/>
                <w:b/>
                <w:sz w:val="16"/>
                <w:szCs w:val="16"/>
                <w:shd w:val="clear" w:color="auto" w:fill="FFFF00"/>
              </w:rPr>
            </w:pPr>
            <w:r>
              <w:rPr>
                <w:rFonts w:ascii="Times New Roman" w:hAnsi="Times New Roman" w:cs="Times New Roman"/>
                <w:b/>
                <w:sz w:val="16"/>
                <w:szCs w:val="16"/>
                <w:shd w:val="clear" w:color="auto" w:fill="FFFF00"/>
              </w:rPr>
              <w:t>За необхідності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Pr>
          <w:p w:rsidR="00797351" w:rsidRDefault="000F5ADF">
            <w:pPr>
              <w:keepNext/>
              <w:keepLines/>
              <w:spacing w:after="0" w:line="100" w:lineRule="atLeast"/>
              <w:jc w:val="center"/>
            </w:pPr>
            <w:r>
              <w:rPr>
                <w:rFonts w:ascii="Times New Roman" w:hAnsi="Times New Roman" w:cs="Times New Roman"/>
                <w:b/>
                <w:sz w:val="16"/>
                <w:szCs w:val="16"/>
                <w:shd w:val="clear" w:color="auto" w:fill="FFFF00"/>
              </w:rPr>
              <w:t>З урахуванням пропозицій та побажань співвласників</w:t>
            </w:r>
          </w:p>
        </w:tc>
      </w:tr>
    </w:tbl>
    <w:p w:rsidR="00797351" w:rsidRDefault="00797351">
      <w:pPr>
        <w:keepNext/>
        <w:keepLines/>
        <w:spacing w:after="0" w:line="100" w:lineRule="atLeast"/>
        <w:jc w:val="center"/>
        <w:rPr>
          <w:rFonts w:ascii="Times New Roman" w:hAnsi="Times New Roman" w:cs="Times New Roman"/>
          <w:b/>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b/>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_________ /______________________/</w:t>
      </w:r>
    </w:p>
    <w:p w:rsidR="00797351" w:rsidRDefault="00797351">
      <w:pPr>
        <w:spacing w:after="0" w:line="100" w:lineRule="atLeast"/>
        <w:ind w:firstLine="567"/>
        <w:jc w:val="both"/>
        <w:rPr>
          <w:rFonts w:ascii="Times New Roman" w:hAnsi="Times New Roman" w:cs="Times New Roman"/>
          <w:b/>
          <w:lang w:val="uk-UA"/>
        </w:rPr>
      </w:pPr>
    </w:p>
    <w:p w:rsidR="00797351" w:rsidRDefault="00797351">
      <w:pPr>
        <w:spacing w:after="0" w:line="100" w:lineRule="atLeast"/>
        <w:ind w:firstLine="567"/>
        <w:jc w:val="both"/>
        <w:rPr>
          <w:rFonts w:ascii="Times New Roman" w:hAnsi="Times New Roman" w:cs="Times New Roman"/>
          <w:b/>
          <w:lang w:val="uk-UA"/>
        </w:rPr>
      </w:pP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t xml:space="preserve">3. </w:t>
      </w:r>
      <w:r>
        <w:rPr>
          <w:rFonts w:ascii="Times New Roman" w:hAnsi="Times New Roman" w:cs="Times New Roman"/>
          <w:b/>
          <w:color w:val="000000"/>
        </w:rPr>
        <w:t>Права і обов’язки сторін</w:t>
      </w:r>
      <w:r>
        <w:rPr>
          <w:rFonts w:ascii="Times New Roman" w:hAnsi="Times New Roman" w:cs="Times New Roman"/>
          <w:b/>
        </w:rPr>
        <w:t xml:space="preserve"> (п. 3 ч. 4 ст. 11 Закону України «Про особливості здійснення права власності в багатоквартирних будинках»)</w:t>
      </w:r>
    </w:p>
    <w:p w:rsidR="00797351" w:rsidRDefault="000F5ADF">
      <w:pPr>
        <w:spacing w:after="0" w:line="100" w:lineRule="atLeast"/>
        <w:ind w:firstLine="567"/>
        <w:jc w:val="center"/>
        <w:rPr>
          <w:rFonts w:ascii="Times New Roman" w:hAnsi="Times New Roman" w:cs="Times New Roman"/>
          <w:b/>
        </w:rPr>
      </w:pPr>
      <w:r>
        <w:rPr>
          <w:rFonts w:ascii="Times New Roman" w:hAnsi="Times New Roman" w:cs="Times New Roman"/>
          <w:b/>
        </w:rPr>
        <w:t>Права та обов’язки сторін</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Кожен із співвласників має право:</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одержувати від управителя своєчасно та належної якості послугу з управління згідно із законодавством та умовами цього договору;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без додаткової оплати одержувати від управителя інформацію про ціну послуги з управління, загальну вартість місячного платежу, структуру ціни, норми споживання та порядок її надання, а також про її споживчі властивості;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 відшкодування збитків, завданих його майну, шкоди, заподіяної його життю або здоров’ю внаслідок неналежного надання або ненадання послуги з управління та незаконного проникнення управителем в належне йому житло (інший об’єкт нерухомого майна);</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 усунення управителем протягом строку, встановленого договором або законодавством, виявлених недоліків у наданні послуги з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 зменшення у встановленому законодавством порядку розміру плати за послугу з управління у разі їх ненадання, надання не в повному обсязі або неналежної якості;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отримувати від управителя штраф у розмірі, визначеному цим договором, за перевищення нормативних строків проведення аварійно-відновних робіт;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 перевірку кількості та якості послуги з управління у встановленому законодавством порядку;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складати та підписувати акти-претензії у зв’язку з порушенням порядку надання послуги з управління, зміною її споживчих властивостей та перевищенням строків проведення аварійно-відновних робіт;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без додаткової оплати отримувати інформацію про проведені управителем нарахування співвласнику плати за послугу з управління (з розподілом за періодами та видами нарахувань) та отримані від нього платежі;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одержувати відповідно до законодавства пільги та субсидії на оплату послуги з управління;</w:t>
      </w: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rPr>
        <w:t>інші права, що передбачені законодавством або прямо випливають із цього договору.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Кожен із співвласників зобов’язаний:</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своєчасно вживати заходів до усунення виявлених неполадок, пов’язаних з отриманням послуги з управління, що виникли з його вини;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оплачувати управителеві надані послуги з управління в порядку, за ціною та у строки, встановлені цим договором;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дотримуватися правил безпеки, зокрема пожежної та газової, санітарних норм;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допускати у своє житло (інший об’єкт нерухомого майна) управителя або його представників у порядку, визначеному законом і цим договором, для ліквідації та відвернення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співвласників та/або учасників відносин у сфері житлово-комунальних послуг з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забезпечити своєчасну підготовку об’єктів, що перебувають у його власності, до експлуатації в осінньо-зимовий період;</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несвоєчасного здійснення платежів за послугу з управління сплачувати пеню в розмірі, встановленому цим договором. Пеня вводиться з 1 травня 2019 року;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інформувати управителя про зміну власника житла (іншого об’єкта нерухомого майна) та фактичну кількість осіб, які постійно проживають у житлі, у випадках та порядку, передбачених цим договором;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негайно повідомляти управителю про виявлені несправності спільного майна будинку;</w:t>
      </w:r>
    </w:p>
    <w:p w:rsidR="00797351" w:rsidRDefault="000F5ADF">
      <w:pPr>
        <w:spacing w:after="0" w:line="100" w:lineRule="atLeast"/>
        <w:ind w:firstLine="567"/>
        <w:jc w:val="both"/>
        <w:rPr>
          <w:rFonts w:ascii="Times New Roman" w:hAnsi="Times New Roman" w:cs="Times New Roman"/>
          <w:b/>
          <w:lang w:val="uk-UA"/>
        </w:rPr>
      </w:pPr>
      <w:r>
        <w:rPr>
          <w:rFonts w:ascii="Times New Roman" w:hAnsi="Times New Roman" w:cs="Times New Roman"/>
        </w:rPr>
        <w:t>протягом місяця з дня припинення дії цього договору здійснити остаточні розрахунки за отриману послугу з управління.</w:t>
      </w:r>
    </w:p>
    <w:p w:rsidR="00797351" w:rsidRDefault="00797351">
      <w:pPr>
        <w:spacing w:after="0" w:line="100" w:lineRule="atLeast"/>
        <w:ind w:firstLine="567"/>
        <w:jc w:val="both"/>
        <w:rPr>
          <w:rFonts w:ascii="Times New Roman" w:hAnsi="Times New Roman" w:cs="Times New Roman"/>
          <w:b/>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b/>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_________ /______________________/</w:t>
      </w:r>
    </w:p>
    <w:p w:rsidR="00797351" w:rsidRDefault="00797351">
      <w:pPr>
        <w:spacing w:after="0" w:line="100" w:lineRule="atLeast"/>
        <w:ind w:firstLine="567"/>
        <w:jc w:val="both"/>
        <w:rPr>
          <w:rFonts w:ascii="Times New Roman" w:hAnsi="Times New Roman" w:cs="Times New Roman"/>
          <w:b/>
          <w:lang w:val="uk-UA"/>
        </w:rPr>
      </w:pPr>
    </w:p>
    <w:p w:rsidR="00797351" w:rsidRDefault="00797351">
      <w:pPr>
        <w:spacing w:after="0" w:line="100" w:lineRule="atLeast"/>
        <w:ind w:firstLine="567"/>
        <w:jc w:val="both"/>
        <w:rPr>
          <w:rFonts w:ascii="Times New Roman" w:hAnsi="Times New Roman" w:cs="Times New Roman"/>
          <w:b/>
          <w:lang w:val="uk-UA"/>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Управитель має право:</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вимагати від співвласників оплату наданої послуги з управління в порядку, за ціною та у строки, встановлені цим договором;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вимагати від співвласника дотримання вимог правил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вимагати від співвласника своєчасного проведення робіт з усунення виявлених неполадок, пов’язаних з експлуатацією спільного майна, що виникли з вини співвласника, або відшкодування вартості таких робіт;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отримувати компенсацію за надані відповідно до закону окремим категоріям громадян пільги та нараховані субсидії з оплати послуг з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отримувати інформацію від співвласників про зміну власника житла (іншого об’єкта нерухомого майна) та фактичну кількість осіб, які постійно проживають у житлі, у випадках та порядку, передбачених договором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рішенням співвласників багатоквартирного будинку надавати в оренду, встановлювати сервітут щодо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доступу до приміщень, будинків і споруд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у порядку, визначеному законодавством та цим договором;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вести претензійно-позовну роботу у разі виникнення заборгованості за надану послугу з управління в порядку і строки, встановлені законом та/або договором;</w:t>
      </w: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rPr>
        <w:t>у випадках та порядку, передбачених договором, припинити/зупинити надання послуги з управління або оплати не в повному обсязі.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Управитель зобов’язаний:</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забезпечувати належне утримання спільного майна багатоквартирного будинку та прибудинкової території відповідно до нормативних вимог і цього договору, від власного імені укладати з підрядниками необхідні договори про виконання окремих робіт та послуг;</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надавати співвласникам без додаткової оплати інформацію про ціну послуги з управління, загальну вартість місячного платежу, структуру ціни, норми споживання та порядок надання послуги з управління, а також про її споживчі властивості;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від імені та за рахунок співвласників багатоквартирного будинку вживати заходів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майна, відшкодування завданих збитків;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своєчасно проводити підготовку будинку до експлуатації в осінньо-зимовий період;</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розглядати в порядку та строки, визначені законом та цим договором, претензії та скарги співвласників;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своєчасно та власним коштом проводити роботи з усунення виявлених неполадок, пов’язаних з отриманням співвласниками послуги з управління, що виникли з його вини;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вести і зберігати технічну та іншу встановлену законом та цим договором документацію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інформувати співвласників багатоквартирного будинку про необхідність капітального ремонту (заміни)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укласти з виконавцем послуги з постачання електричної енергії договір про постачання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 забезпечувати виконання умов цього договору та контроль якості цієї послуги;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багатоквартирного будинку;</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rPr>
        <w:t>вести окремий облік доходів і витрат за будинком та надавати співвласникам відповідну інформацію у порядку, визначеному пунктами 15 та 18 цього договору;</w:t>
      </w:r>
    </w:p>
    <w:p w:rsidR="00797351" w:rsidRDefault="00797351">
      <w:pPr>
        <w:spacing w:after="0" w:line="100" w:lineRule="atLeast"/>
        <w:ind w:firstLine="567"/>
        <w:jc w:val="both"/>
        <w:rPr>
          <w:rFonts w:ascii="Times New Roman" w:hAnsi="Times New Roman" w:cs="Times New Roman"/>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_________ /______________________/</w:t>
      </w:r>
    </w:p>
    <w:p w:rsidR="00797351" w:rsidRDefault="00797351">
      <w:pPr>
        <w:spacing w:after="0" w:line="100" w:lineRule="atLeast"/>
        <w:ind w:firstLine="567"/>
        <w:jc w:val="both"/>
        <w:rPr>
          <w:rFonts w:ascii="Times New Roman" w:hAnsi="Times New Roman" w:cs="Times New Roman"/>
          <w:lang w:val="uk-UA"/>
        </w:rPr>
      </w:pPr>
    </w:p>
    <w:p w:rsidR="00797351" w:rsidRDefault="00797351">
      <w:pPr>
        <w:spacing w:after="0" w:line="100" w:lineRule="atLeast"/>
        <w:ind w:firstLine="567"/>
        <w:jc w:val="both"/>
        <w:rPr>
          <w:rFonts w:ascii="Times New Roman" w:hAnsi="Times New Roman" w:cs="Times New Roman"/>
          <w:lang w:val="uk-UA"/>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lastRenderedPageBreak/>
        <w:t>протягом одного місяця після підписання цього договору (змін, доповнень до нього) видати під розписку або надіслати рекомендованим листом кожному співвласникові завірену підписом управителя і печаткою (за наявності) копію цього договору (змін, доповнень до нього);</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звітувати щороку перед співвласниками про виконання кошторису витрат та подавати кошторис витрат на поточний рік споживачам на погодження;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письмово повідомляти протягом десяти днів співвласникам про зміну власної адреси, реквізитів для сплати коштів за послугу з управління;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не пізніше дня припинення дії цього договору здійснити остаточні нарахування плати за послугу з управління, перерахунок плати в разі її ненадання, надання не в повному обсязі або неналежної якості, якщо такий перерахунок не було здійснено раніше  відповідно до вимог, визначених законодавством.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Управитель має інші права та обов’язки, що передбачені законом або прямо випливають з договору із співвласниками.</w:t>
      </w:r>
    </w:p>
    <w:p w:rsidR="00797351" w:rsidRDefault="00797351">
      <w:pPr>
        <w:spacing w:after="0" w:line="100" w:lineRule="atLeast"/>
        <w:ind w:firstLine="567"/>
        <w:jc w:val="both"/>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t xml:space="preserve">4. </w:t>
      </w:r>
      <w:r>
        <w:rPr>
          <w:rFonts w:ascii="Times New Roman" w:hAnsi="Times New Roman" w:cs="Times New Roman"/>
          <w:b/>
          <w:color w:val="000000"/>
        </w:rPr>
        <w:t>Відповідальність сторін за порушення договору</w:t>
      </w:r>
      <w:r>
        <w:rPr>
          <w:rFonts w:ascii="Times New Roman" w:hAnsi="Times New Roman" w:cs="Times New Roman"/>
          <w:b/>
        </w:rPr>
        <w:t xml:space="preserve"> (п. 4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b/>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t>Управитель несе відповідальність:</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невиконання та/або неналежне виконання умов цього договору;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шкоду, заподіяну спільному майну, правам та законним інтересам співвласників внаслідок невиконання або неналежного виконання управителем своїх обов’язків;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шкоду, заподіяну третім особам внаслідок невиконання або неналежного виконання ним своїх обов’язків.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ненадання, надання неналежної якості послуги з управління кожен співвласник має право викликати управителя для перевірки її якості.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За результатами перевірки якості послуги з управління складається акт-претензія, який підписується співвласником та управителем.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Управитель (його представник) зобов’язаний прибути на виклик співвласника не пізніше ніж протягом однієї доби з моменту отримання повідомлення співвласника.</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Акт-претензія складається управителем (його представником) та співвласником і повинен містити інформацію про ненадання чи надання неналежної якості послуги з управління із зазначенням причини, дату (строк) її ненадання чи надання неналежної якості, а також іншу інформацію, що характеризує її ненадання чи надання неналежної якості.</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неприбуття управителя (його представника) в установлений договором строк або необґрунтованої відмови підписати акт-претензію такий акт підписується співвласником, а також не менш як двома іншими співвласниками, які проживають (розташовані) у сусідніх приміщеннях, і надсилається управителю рекомендованим листом.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Управитель протягом п’яти робочих днів вирішує питання щодо задоволення вимог, викладених в акті-претензії, зокрема шляхом здійснення перерахунку вартості послуги, або видає (надсилає) співвласникові обґрунтовану письмову відмову в задоволенні його претензії. У разі ненадання управителем відповіді в установлений строк претензії співвласника вважаються визнаними управителем.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Перерахунок розміру плати за послугу з управління за період її ненадання, надання не в повному обсязі або неналежної якості здійснюється управителем.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коли ненадання, надання не в повному обсязі або неналежної якості послуги з управління стосувалося інших співвласників, крім того, який звернувся до управителя для складення і підписання акта-претензії, управитель здійснює такий перерахунок для всіх співвласників, яких стосувалося таке ненадання, надання не в повному обсязі або неналежної якості послуги з управління.</w:t>
      </w:r>
    </w:p>
    <w:p w:rsidR="00797351" w:rsidRDefault="000F5ADF">
      <w:pPr>
        <w:spacing w:after="0" w:line="100" w:lineRule="atLeast"/>
        <w:ind w:firstLine="567"/>
        <w:jc w:val="both"/>
        <w:rPr>
          <w:rFonts w:ascii="Times New Roman" w:hAnsi="Times New Roman" w:cs="Times New Roman"/>
          <w:shd w:val="clear" w:color="auto" w:fill="FFFF00"/>
          <w:lang w:val="uk-UA"/>
        </w:rPr>
      </w:pPr>
      <w:r>
        <w:rPr>
          <w:rFonts w:ascii="Times New Roman" w:hAnsi="Times New Roman" w:cs="Times New Roman"/>
        </w:rPr>
        <w:t xml:space="preserve">Управитель зобов’язаний самостійно здійснити перерахунок вартості послуги з управління за весь період її ненадання, надання неналежної якості, а також сплатити кожному співвласнику неустойку: штраф або пеню у розмірі </w:t>
      </w:r>
      <w:r>
        <w:rPr>
          <w:rFonts w:ascii="Times New Roman" w:hAnsi="Times New Roman" w:cs="Times New Roman"/>
          <w:shd w:val="clear" w:color="auto" w:fill="FFFF00"/>
        </w:rPr>
        <w:t>10% відсотків</w:t>
      </w:r>
      <w:r>
        <w:rPr>
          <w:rFonts w:ascii="Times New Roman" w:hAnsi="Times New Roman" w:cs="Times New Roman"/>
        </w:rPr>
        <w:t xml:space="preserve"> суми здійсненого перерахунку вартості послуги у </w:t>
      </w:r>
      <w:r>
        <w:rPr>
          <w:rFonts w:ascii="Times New Roman" w:hAnsi="Times New Roman" w:cs="Times New Roman"/>
          <w:shd w:val="clear" w:color="auto" w:fill="FFFF00"/>
        </w:rPr>
        <w:t xml:space="preserve">такому порядку: здійснити перерахунок за послугу з управління багатоквартирним будинком у місяці, що слідує за місяцем, коли було виявлено факт, що сприяв накладенню на управителя відповідної штрафної санкції, шляхом зменшення щомісячної суми, що підлягає до оплати на суму штрафних санкцій. </w:t>
      </w:r>
      <w:r>
        <w:rPr>
          <w:rFonts w:ascii="Times New Roman" w:hAnsi="Times New Roman" w:cs="Times New Roman"/>
          <w:shd w:val="clear" w:color="auto" w:fill="FFFF00"/>
          <w:lang w:val="uk-UA"/>
        </w:rPr>
        <w:t xml:space="preserve">Таким чином, загальна сума перерахунку повинна включати в себе дві складові: </w:t>
      </w:r>
    </w:p>
    <w:p w:rsidR="00797351" w:rsidRDefault="00797351">
      <w:pPr>
        <w:spacing w:after="0" w:line="100" w:lineRule="atLeast"/>
        <w:ind w:firstLine="567"/>
        <w:jc w:val="both"/>
        <w:rPr>
          <w:rFonts w:ascii="Times New Roman" w:hAnsi="Times New Roman" w:cs="Times New Roman"/>
          <w:shd w:val="clear" w:color="auto" w:fill="FFFF00"/>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shd w:val="clear" w:color="auto" w:fill="FFFF00"/>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_________ /______________________/</w:t>
      </w:r>
    </w:p>
    <w:p w:rsidR="00797351" w:rsidRDefault="000F5ADF">
      <w:pPr>
        <w:spacing w:after="0" w:line="100" w:lineRule="atLeast"/>
        <w:jc w:val="both"/>
        <w:rPr>
          <w:rFonts w:ascii="Times New Roman" w:hAnsi="Times New Roman" w:cs="Times New Roman"/>
        </w:rPr>
      </w:pPr>
      <w:r>
        <w:rPr>
          <w:rFonts w:ascii="Times New Roman" w:hAnsi="Times New Roman" w:cs="Times New Roman"/>
          <w:shd w:val="clear" w:color="auto" w:fill="FFFF00"/>
          <w:lang w:val="uk-UA"/>
        </w:rPr>
        <w:lastRenderedPageBreak/>
        <w:t>сума перерахунку, у зв’язку із ненаданням послуги чи наданням невідповідної якості; сума перерахунку яка підлягає сплаті у зв’язку із накладенням штрафних санкцій на управителя.</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За перевищення нормативних строків проведення аварійно-відновних робіт управитель сплачує кожному співвласнику штраф </w:t>
      </w:r>
      <w:r>
        <w:rPr>
          <w:rFonts w:ascii="Times New Roman" w:hAnsi="Times New Roman" w:cs="Times New Roman"/>
          <w:shd w:val="clear" w:color="auto" w:fill="FFFF00"/>
        </w:rPr>
        <w:t>у розмірі 1% відсотків</w:t>
      </w:r>
      <w:r>
        <w:rPr>
          <w:rFonts w:ascii="Times New Roman" w:hAnsi="Times New Roman" w:cs="Times New Roman"/>
        </w:rPr>
        <w:t xml:space="preserve"> щомісячної плати за послугу з управління за кожну добу перевищення нормативних строків проведення аварійно-відновних робіт управителем.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За несвоєчасне та/або не в повному обсязі внесення плати за послугу з управління співвласники сплачують управителю пеню </w:t>
      </w:r>
      <w:r>
        <w:rPr>
          <w:rFonts w:ascii="Times New Roman" w:hAnsi="Times New Roman" w:cs="Times New Roman"/>
          <w:shd w:val="clear" w:color="auto" w:fill="FFFF00"/>
        </w:rPr>
        <w:t>в розмірі 0,005 відсотка</w:t>
      </w:r>
      <w:r>
        <w:rPr>
          <w:rFonts w:ascii="Times New Roman" w:hAnsi="Times New Roman" w:cs="Times New Roman"/>
        </w:rPr>
        <w:t xml:space="preserve"> суми простроченого платежу, яка нараховується за кожний день прострочення, але не вище 0,01 відсотка суми боргу за кожен день прострочення. При цьому загальний розмір сплаченої пені не може перевищувати 100 відсотків загальної суми боргу*.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Нарахування пені починається з першого робочого дня, наступного за останнім днем граничного строку внесення плати за послугу з управління відповідно до пункту 11 цього договору.</w:t>
      </w:r>
    </w:p>
    <w:p w:rsidR="00797351" w:rsidRDefault="000F5ADF">
      <w:pPr>
        <w:spacing w:after="0" w:line="100" w:lineRule="atLeast"/>
        <w:ind w:firstLine="567"/>
        <w:jc w:val="both"/>
        <w:rPr>
          <w:rFonts w:ascii="Times New Roman" w:hAnsi="Times New Roman" w:cs="Times New Roman"/>
          <w:i/>
        </w:rPr>
      </w:pPr>
      <w:r>
        <w:rPr>
          <w:rFonts w:ascii="Times New Roman" w:hAnsi="Times New Roman" w:cs="Times New Roman"/>
        </w:rPr>
        <w:t>Пеня не нараховується за умови наявності заборгованості держави за надані населенню пільги та житлові субсидії та/або наявності у співвласника заборгованості з оплати праці, підтвердженої належним чином.</w:t>
      </w:r>
    </w:p>
    <w:p w:rsidR="00797351" w:rsidRDefault="000F5ADF">
      <w:pPr>
        <w:spacing w:after="0" w:line="100" w:lineRule="atLeast"/>
        <w:ind w:firstLine="567"/>
        <w:jc w:val="both"/>
        <w:rPr>
          <w:rFonts w:ascii="Times New Roman" w:hAnsi="Times New Roman" w:cs="Times New Roman"/>
          <w:i/>
        </w:rPr>
      </w:pPr>
      <w:r>
        <w:rPr>
          <w:rFonts w:ascii="Times New Roman" w:hAnsi="Times New Roman" w:cs="Times New Roman"/>
          <w:i/>
        </w:rPr>
        <w:t>*Примітка: Набуває чинності з 01.05.2019 року чи в інший термін, що буде встановлено у діючому законодавстві (Законі України «Про житлово-комунальні послуги»).</w:t>
      </w:r>
    </w:p>
    <w:p w:rsidR="00797351" w:rsidRDefault="00797351">
      <w:pPr>
        <w:spacing w:after="0" w:line="100" w:lineRule="atLeast"/>
        <w:ind w:firstLine="567"/>
        <w:jc w:val="both"/>
        <w:rPr>
          <w:rFonts w:ascii="Times New Roman" w:hAnsi="Times New Roman" w:cs="Times New Roman"/>
          <w:i/>
        </w:rPr>
      </w:pPr>
    </w:p>
    <w:p w:rsidR="00797351" w:rsidRDefault="000F5ADF">
      <w:pPr>
        <w:spacing w:after="0" w:line="100" w:lineRule="atLeast"/>
        <w:ind w:firstLine="567"/>
        <w:jc w:val="both"/>
        <w:rPr>
          <w:rFonts w:ascii="Times New Roman" w:hAnsi="Times New Roman" w:cs="Times New Roman"/>
          <w:b/>
        </w:rPr>
      </w:pPr>
      <w:r>
        <w:rPr>
          <w:rFonts w:ascii="Times New Roman" w:hAnsi="Times New Roman" w:cs="Times New Roman"/>
          <w:b/>
        </w:rPr>
        <w:t xml:space="preserve">5. </w:t>
      </w:r>
      <w:r>
        <w:rPr>
          <w:rFonts w:ascii="Times New Roman" w:hAnsi="Times New Roman" w:cs="Times New Roman"/>
          <w:b/>
          <w:color w:val="000000"/>
        </w:rPr>
        <w:t>Ціна послуг</w:t>
      </w:r>
      <w:r>
        <w:rPr>
          <w:rFonts w:ascii="Times New Roman" w:hAnsi="Times New Roman" w:cs="Times New Roman"/>
          <w:b/>
        </w:rPr>
        <w:t xml:space="preserve"> (п. 5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b/>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Ціна послуги з управління становить </w:t>
      </w:r>
      <w:r>
        <w:rPr>
          <w:rFonts w:ascii="Times New Roman" w:hAnsi="Times New Roman" w:cs="Times New Roman"/>
          <w:shd w:val="clear" w:color="auto" w:fill="FFFF00"/>
          <w:lang w:val="uk-UA"/>
        </w:rPr>
        <w:t>________</w:t>
      </w:r>
      <w:r>
        <w:rPr>
          <w:rFonts w:ascii="Times New Roman" w:hAnsi="Times New Roman" w:cs="Times New Roman"/>
        </w:rPr>
        <w:t xml:space="preserve"> гривень (в тому числі податок на додану вартість, якщо управитель є його платником) на місяць за 1 кв. метр загальної площі житлового або нежитлового приміщення у будинку та включає:</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 витрати на утримання будинку та прибудинкової території і поточний ремонт спільного майна будинку в розмірі </w:t>
      </w:r>
      <w:r>
        <w:rPr>
          <w:rFonts w:ascii="Times New Roman" w:hAnsi="Times New Roman" w:cs="Times New Roman"/>
          <w:shd w:val="clear" w:color="auto" w:fill="FFFF00"/>
          <w:lang w:val="uk-UA"/>
        </w:rPr>
        <w:t>________</w:t>
      </w:r>
      <w:r>
        <w:rPr>
          <w:rFonts w:ascii="Times New Roman" w:hAnsi="Times New Roman" w:cs="Times New Roman"/>
        </w:rPr>
        <w:t xml:space="preserve"> гривень відповідно до кошторису витрат на утримання будинку та прибудинкової території;</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 винагороду управителю в розмірі </w:t>
      </w:r>
      <w:r>
        <w:rPr>
          <w:rFonts w:ascii="Times New Roman" w:hAnsi="Times New Roman" w:cs="Times New Roman"/>
          <w:shd w:val="clear" w:color="auto" w:fill="FFFF00"/>
          <w:lang w:val="uk-UA"/>
        </w:rPr>
        <w:t>________</w:t>
      </w:r>
      <w:r>
        <w:rPr>
          <w:rFonts w:ascii="Times New Roman" w:hAnsi="Times New Roman" w:cs="Times New Roman"/>
        </w:rPr>
        <w:t xml:space="preserve"> гривень на місяць.</w:t>
      </w:r>
    </w:p>
    <w:p w:rsidR="00797351" w:rsidRDefault="00797351">
      <w:pPr>
        <w:spacing w:after="0" w:line="100" w:lineRule="atLeast"/>
        <w:ind w:firstLine="567"/>
        <w:jc w:val="both"/>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i/>
          <w:sz w:val="16"/>
          <w:szCs w:val="16"/>
        </w:rPr>
      </w:pPr>
      <w:r>
        <w:rPr>
          <w:rFonts w:ascii="Times New Roman" w:hAnsi="Times New Roman" w:cs="Times New Roman"/>
          <w:b/>
        </w:rPr>
        <w:t xml:space="preserve">6. </w:t>
      </w:r>
      <w:r>
        <w:rPr>
          <w:rFonts w:ascii="Times New Roman" w:hAnsi="Times New Roman" w:cs="Times New Roman"/>
          <w:b/>
          <w:color w:val="000000"/>
        </w:rPr>
        <w:t>Порядок оплати послуг</w:t>
      </w:r>
      <w:r>
        <w:rPr>
          <w:rFonts w:ascii="Times New Roman" w:hAnsi="Times New Roman" w:cs="Times New Roman"/>
          <w:b/>
        </w:rPr>
        <w:t xml:space="preserve"> (п. 6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i/>
          <w:sz w:val="16"/>
          <w:szCs w:val="16"/>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Плата за послугу з управління нараховується щомісяця управителем та вноситься кожним співвласником не пізніше </w:t>
      </w:r>
      <w:r>
        <w:rPr>
          <w:rFonts w:ascii="Times New Roman" w:hAnsi="Times New Roman" w:cs="Times New Roman"/>
          <w:shd w:val="clear" w:color="auto" w:fill="FFFF00"/>
        </w:rPr>
        <w:t>____</w:t>
      </w:r>
      <w:r>
        <w:rPr>
          <w:rFonts w:ascii="Times New Roman" w:hAnsi="Times New Roman" w:cs="Times New Roman"/>
        </w:rPr>
        <w:t xml:space="preserve"> числа місяця, наступного за розрахунковим.</w:t>
      </w:r>
    </w:p>
    <w:p w:rsidR="00797351" w:rsidRDefault="000F5ADF">
      <w:pPr>
        <w:spacing w:after="0" w:line="100" w:lineRule="atLeast"/>
        <w:ind w:firstLine="567"/>
        <w:jc w:val="both"/>
        <w:rPr>
          <w:rFonts w:ascii="Times New Roman" w:hAnsi="Times New Roman" w:cs="Times New Roman"/>
          <w:sz w:val="16"/>
          <w:szCs w:val="16"/>
        </w:rPr>
      </w:pPr>
      <w:r>
        <w:rPr>
          <w:rFonts w:ascii="Times New Roman" w:hAnsi="Times New Roman" w:cs="Times New Roman"/>
        </w:rPr>
        <w:t>За бажанням співвласника оплата послуги з управління може здійснюватися шляхом внесення авансових платежів.</w:t>
      </w:r>
    </w:p>
    <w:p w:rsidR="00797351" w:rsidRDefault="00797351">
      <w:pPr>
        <w:spacing w:after="0" w:line="100" w:lineRule="atLeast"/>
        <w:ind w:firstLine="567"/>
        <w:jc w:val="both"/>
        <w:rPr>
          <w:rFonts w:ascii="Times New Roman" w:hAnsi="Times New Roman" w:cs="Times New Roman"/>
          <w:sz w:val="16"/>
          <w:szCs w:val="16"/>
        </w:rPr>
      </w:pPr>
    </w:p>
    <w:p w:rsidR="00797351" w:rsidRDefault="000F5ADF">
      <w:pPr>
        <w:spacing w:after="0" w:line="100" w:lineRule="atLeast"/>
        <w:ind w:firstLine="567"/>
        <w:jc w:val="both"/>
        <w:rPr>
          <w:rFonts w:ascii="Times New Roman" w:hAnsi="Times New Roman" w:cs="Times New Roman"/>
          <w:b/>
          <w:sz w:val="16"/>
          <w:szCs w:val="16"/>
        </w:rPr>
      </w:pPr>
      <w:r>
        <w:rPr>
          <w:rFonts w:ascii="Times New Roman" w:hAnsi="Times New Roman" w:cs="Times New Roman"/>
          <w:b/>
        </w:rPr>
        <w:t xml:space="preserve">7. </w:t>
      </w:r>
      <w:r>
        <w:rPr>
          <w:rFonts w:ascii="Times New Roman" w:hAnsi="Times New Roman" w:cs="Times New Roman"/>
          <w:b/>
          <w:color w:val="000000"/>
        </w:rPr>
        <w:t>Порядок і умови внесення змін до договору</w:t>
      </w:r>
      <w:r>
        <w:rPr>
          <w:rFonts w:ascii="Times New Roman" w:hAnsi="Times New Roman" w:cs="Times New Roman"/>
          <w:b/>
        </w:rPr>
        <w:t xml:space="preserve"> (п. 7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b/>
          <w:sz w:val="16"/>
          <w:szCs w:val="16"/>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Рішення про внесення змін до договору приймається у відповідності до положень Закону України «Про особливості здійснення права власності в багатоквартирних будинках».</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Внесення змін до умов договору здійснюється шляхом укладення сторонами додаткової угоди.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Управитель щороку не пізніше ніж за два місяці до закінчення строку дії цього договору звітує перед співвласниками про виконання кошторису витрат відповідно до умов договору та подає співвласникам на погодження новий кошторис витрат.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Новий кошторис витрат погоджується співвласниками шляхом прийняття відповідного рішення у порядку, встановленому законом, з подальшим внесенням змін до договору. У випадку, якщо новий кошторис витрат співвласниками не погоджено, продовжує діяти раніше погоджений кошторис витрат.</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відчуження житлового та/або нежитлового приміщення у будинку всі права та обов’язки попереднього власника за цим договором набуває новий власник такого житлового та/або нежитлового приміщення. Новий співвласник повинен поінформувати управителя про відповідну зміну у письмовому вигляді протягом семи днів з дня, наступного за днем набуття права власності на житлове та/або нежитлове приміщення у будинку.</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rPr>
        <w:t>У разі зміни організаційно-правової форми, найменування та/або інших реквізитів однієї із сторін договору - юридичної особи остання письмово повідомляє іншій стороні у семиденний строк з дати настання змін у письмовому вигляді.</w:t>
      </w:r>
    </w:p>
    <w:p w:rsidR="00797351" w:rsidRDefault="00797351">
      <w:pPr>
        <w:spacing w:after="0" w:line="100" w:lineRule="atLeast"/>
        <w:ind w:firstLine="567"/>
        <w:jc w:val="both"/>
        <w:rPr>
          <w:rFonts w:ascii="Times New Roman" w:hAnsi="Times New Roman" w:cs="Times New Roman"/>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b/>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_________ /______________________/</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b/>
        </w:rPr>
        <w:lastRenderedPageBreak/>
        <w:t xml:space="preserve">8. </w:t>
      </w:r>
      <w:r>
        <w:rPr>
          <w:rFonts w:ascii="Times New Roman" w:hAnsi="Times New Roman" w:cs="Times New Roman"/>
          <w:b/>
          <w:color w:val="000000"/>
        </w:rPr>
        <w:t xml:space="preserve">Строк дії договору, порядок і умови продовження дії та розірвання договору </w:t>
      </w:r>
      <w:r>
        <w:rPr>
          <w:rFonts w:ascii="Times New Roman" w:hAnsi="Times New Roman" w:cs="Times New Roman"/>
          <w:b/>
        </w:rPr>
        <w:t>(п. 8 ч. 4 ст. 11 Закону України «Про особливості здійснення права власності в багатоквартирних будинках»)</w:t>
      </w:r>
    </w:p>
    <w:p w:rsidR="00797351" w:rsidRDefault="00797351">
      <w:pPr>
        <w:spacing w:after="0" w:line="100" w:lineRule="atLeast"/>
        <w:ind w:firstLine="567"/>
        <w:jc w:val="both"/>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xml:space="preserve">Цей договір набирає чинності з </w:t>
      </w:r>
      <w:r>
        <w:rPr>
          <w:rFonts w:ascii="Times New Roman" w:hAnsi="Times New Roman" w:cs="Times New Roman"/>
          <w:shd w:val="clear" w:color="auto" w:fill="FFFF00"/>
        </w:rPr>
        <w:t>___ _____________ 20___ р</w:t>
      </w:r>
      <w:r>
        <w:rPr>
          <w:rFonts w:ascii="Times New Roman" w:hAnsi="Times New Roman" w:cs="Times New Roman"/>
        </w:rPr>
        <w:t>. та укладається строком на один рік</w:t>
      </w:r>
      <w:r w:rsidR="00096671" w:rsidRPr="001276B6">
        <w:rPr>
          <w:rFonts w:ascii="Times New Roman" w:hAnsi="Times New Roman" w:cs="Times New Roman"/>
        </w:rPr>
        <w:t xml:space="preserve"> </w:t>
      </w:r>
      <w:r w:rsidR="00096671" w:rsidRPr="001276B6">
        <w:rPr>
          <w:rFonts w:ascii="Times New Roman" w:hAnsi="Times New Roman" w:cs="Times New Roman"/>
          <w:highlight w:val="red"/>
        </w:rPr>
        <w:t>(Дата набрання чинності цього Договору може бути змінена у випадку більш раннього розірвання договору з управління багатоквартирним будинком з попереднім управителем)</w:t>
      </w:r>
      <w:r>
        <w:rPr>
          <w:rFonts w:ascii="Times New Roman" w:hAnsi="Times New Roman" w:cs="Times New Roman"/>
        </w:rPr>
        <w:t>.</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Якщо за один місяць до закінчення строку дії цього договору жодна із сторін не повідомить письмово іншій стороні про відмову від цього договору, він вважається продовженим на один рік.</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rPr>
        <w:t>Дія цього договору припиняється:</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 xml:space="preserve">у разі закінчення строку, на який його укладено, якщо одна із сторін повідомила про відмову від договору відповідно до </w:t>
      </w:r>
      <w:r>
        <w:rPr>
          <w:rFonts w:ascii="Times New Roman" w:hAnsi="Times New Roman" w:cs="Times New Roman"/>
          <w:lang w:val="uk-UA"/>
        </w:rPr>
        <w:t>умов</w:t>
      </w:r>
      <w:r>
        <w:rPr>
          <w:rFonts w:ascii="Times New Roman" w:hAnsi="Times New Roman" w:cs="Times New Roman"/>
        </w:rPr>
        <w:t xml:space="preserve"> договору;</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достроково за згодою сторін або за рішенням суду в разі невиконання управителем та/або співвласниками вимог цього договору;</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у разі смерті фізичної особи - підприємця, який є управителем;</w:t>
      </w:r>
    </w:p>
    <w:p w:rsidR="00797351" w:rsidRDefault="000F5ADF">
      <w:pPr>
        <w:spacing w:after="0" w:line="100" w:lineRule="atLeast"/>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у разі прийняття рішення про ліквідацію управителя або визнання його банкрутом;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lang w:val="uk-UA"/>
        </w:rPr>
        <w:t xml:space="preserve">- </w:t>
      </w:r>
      <w:r>
        <w:rPr>
          <w:rFonts w:ascii="Times New Roman" w:hAnsi="Times New Roman" w:cs="Times New Roman"/>
        </w:rPr>
        <w:t>в інших випадках, передбачених законом.</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Припинення дії цього договору не звільняє сторони від виконання обов’язків, які на час такого припинення залишилися невиконаними, якщо інше не випливає з підстав припинення цього договору або не погоджене сторонами.</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У разі припинення дії договору не пізніше дня, що настає за днем припинення дії договору, управитель передає новому управителю багатоквартирного будинку чи особі, уповноваженій співвласниками або об’єднанням співвласників багатоквартирного будинку:</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наявну технічну документацію на такий будинок;</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інформацію про виконані роботи з технічного обслуговування і ремонту конструктивних елементів багатоквартирного будинку та інженерних систем за строк дії договору, але не більше трьох останніх років;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інформацію про виникнення аварійних ситуацій і технічних несправностей у розрізі конструктивних елементів та інженерних систем за строк дії договору, але не більше трьох останніх років;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дані бухгалтерського обліку доходів та витрат на утримання багатоквартирного будинку за строк дії договору, але не більше трьох останніх років;</w:t>
      </w:r>
    </w:p>
    <w:p w:rsidR="00797351" w:rsidRDefault="000F5ADF">
      <w:pPr>
        <w:spacing w:after="0" w:line="100" w:lineRule="atLeast"/>
        <w:ind w:firstLine="567"/>
        <w:jc w:val="both"/>
        <w:rPr>
          <w:rFonts w:ascii="Times New Roman" w:hAnsi="Times New Roman" w:cs="Times New Roman"/>
        </w:rPr>
      </w:pPr>
      <w:r>
        <w:rPr>
          <w:rFonts w:ascii="Times New Roman" w:hAnsi="Times New Roman" w:cs="Times New Roman"/>
        </w:rPr>
        <w:t>- майно, передане управителю будинку за рішенням співвласників.</w:t>
      </w:r>
    </w:p>
    <w:p w:rsidR="00797351" w:rsidRDefault="00797351">
      <w:pPr>
        <w:spacing w:after="0" w:line="100" w:lineRule="atLeast"/>
        <w:ind w:firstLine="567"/>
        <w:jc w:val="both"/>
        <w:rPr>
          <w:rFonts w:ascii="Times New Roman" w:hAnsi="Times New Roman" w:cs="Times New Roman"/>
        </w:rPr>
      </w:pPr>
    </w:p>
    <w:p w:rsidR="00797351" w:rsidRDefault="000F5ADF">
      <w:pPr>
        <w:spacing w:after="0" w:line="100" w:lineRule="atLeast"/>
        <w:ind w:firstLine="567"/>
        <w:jc w:val="both"/>
        <w:rPr>
          <w:rFonts w:ascii="Times New Roman" w:hAnsi="Times New Roman" w:cs="Times New Roman"/>
          <w:b/>
          <w:i/>
          <w:lang w:val="uk-UA"/>
        </w:rPr>
      </w:pPr>
      <w:r>
        <w:rPr>
          <w:rFonts w:ascii="Times New Roman" w:hAnsi="Times New Roman" w:cs="Times New Roman"/>
          <w:b/>
          <w:i/>
        </w:rPr>
        <w:t>Примітка: Ці умови не є вичерпними, а лише істотними. Інші умови договору беруться у відповідності до положень Типового договору про надання послуги з управління багатоквартирним будинком, що затверджений постановою Кабінету Міністрів України від 05.09.2018 № 712, а також з урахуванням вимог, що передбачені правилами надання послуги з управління багатоквартирним будинком, що затверджені постановою Кабінету Міністрів України від 05.09.2018 № 712.</w:t>
      </w: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797351">
      <w:pPr>
        <w:spacing w:after="0" w:line="100" w:lineRule="atLeast"/>
        <w:ind w:firstLine="567"/>
        <w:jc w:val="both"/>
        <w:rPr>
          <w:rFonts w:ascii="Times New Roman" w:hAnsi="Times New Roman" w:cs="Times New Roman"/>
          <w:b/>
          <w:i/>
          <w:lang w:val="uk-UA"/>
        </w:rPr>
      </w:pPr>
    </w:p>
    <w:p w:rsidR="00797351" w:rsidRDefault="000F5ADF">
      <w:pPr>
        <w:pStyle w:val="ae"/>
        <w:jc w:val="both"/>
        <w:rPr>
          <w:rFonts w:ascii="Times New Roman" w:hAnsi="Times New Roman" w:cs="Times New Roman"/>
          <w:sz w:val="16"/>
          <w:szCs w:val="16"/>
        </w:rPr>
      </w:pPr>
      <w:r>
        <w:rPr>
          <w:rFonts w:ascii="Times New Roman" w:hAnsi="Times New Roman" w:cs="Times New Roman"/>
          <w:sz w:val="16"/>
          <w:szCs w:val="16"/>
        </w:rPr>
        <w:t xml:space="preserve">Підпис(и), прізвище(а), ініціали особи (осіб), що склала(и) протокол </w:t>
      </w:r>
      <w:r>
        <w:rPr>
          <w:rFonts w:ascii="Times New Roman" w:hAnsi="Times New Roman" w:cs="Times New Roman"/>
          <w:i/>
          <w:iCs/>
          <w:sz w:val="16"/>
          <w:szCs w:val="16"/>
        </w:rPr>
        <w:t>(повторюється на кожній сторінці)</w:t>
      </w:r>
    </w:p>
    <w:p w:rsidR="00797351" w:rsidRDefault="000F5ADF">
      <w:pPr>
        <w:pStyle w:val="ae"/>
        <w:jc w:val="right"/>
        <w:rPr>
          <w:rFonts w:ascii="Times New Roman" w:hAnsi="Times New Roman" w:cs="Times New Roman"/>
          <w:sz w:val="16"/>
          <w:szCs w:val="16"/>
        </w:rPr>
      </w:pPr>
      <w:r>
        <w:rPr>
          <w:rFonts w:ascii="Times New Roman" w:hAnsi="Times New Roman" w:cs="Times New Roman"/>
          <w:sz w:val="16"/>
          <w:szCs w:val="16"/>
        </w:rPr>
        <w:t>_________ /______________________/</w:t>
      </w:r>
    </w:p>
    <w:p w:rsidR="00797351" w:rsidRDefault="000F5ADF">
      <w:pPr>
        <w:pStyle w:val="ae"/>
        <w:jc w:val="right"/>
        <w:rPr>
          <w:sz w:val="16"/>
          <w:szCs w:val="16"/>
        </w:rPr>
      </w:pPr>
      <w:r>
        <w:rPr>
          <w:rFonts w:ascii="Times New Roman" w:hAnsi="Times New Roman" w:cs="Times New Roman"/>
          <w:sz w:val="16"/>
          <w:szCs w:val="16"/>
        </w:rPr>
        <w:t>_________ /______________________/</w:t>
      </w:r>
    </w:p>
    <w:p w:rsidR="00797351" w:rsidRDefault="000F5ADF">
      <w:pPr>
        <w:spacing w:after="0" w:line="100" w:lineRule="atLeast"/>
        <w:ind w:firstLine="567"/>
        <w:jc w:val="both"/>
        <w:rPr>
          <w:rFonts w:ascii="Times New Roman" w:hAnsi="Times New Roman" w:cs="Times New Roman"/>
          <w:sz w:val="28"/>
          <w:szCs w:val="28"/>
          <w:lang w:val="uk-UA"/>
        </w:rPr>
      </w:pPr>
      <w:r>
        <w:rPr>
          <w:sz w:val="16"/>
          <w:szCs w:val="16"/>
        </w:rPr>
        <w:t xml:space="preserve">                                                                                                                        </w:t>
      </w:r>
      <w:r>
        <w:rPr>
          <w:sz w:val="16"/>
          <w:szCs w:val="16"/>
          <w:lang w:val="uk-UA"/>
        </w:rPr>
        <w:tab/>
      </w:r>
      <w:r>
        <w:rPr>
          <w:sz w:val="16"/>
          <w:szCs w:val="16"/>
          <w:lang w:val="uk-UA"/>
        </w:rPr>
        <w:tab/>
      </w:r>
      <w:r>
        <w:rPr>
          <w:sz w:val="16"/>
          <w:szCs w:val="16"/>
          <w:lang w:val="uk-UA"/>
        </w:rPr>
        <w:tab/>
        <w:t xml:space="preserve">                </w:t>
      </w:r>
      <w:r>
        <w:rPr>
          <w:sz w:val="16"/>
          <w:szCs w:val="16"/>
        </w:rPr>
        <w:t xml:space="preserve"> _________ /______________________/</w:t>
      </w:r>
    </w:p>
    <w:p w:rsidR="00797351" w:rsidRDefault="00797351">
      <w:pPr>
        <w:rPr>
          <w:rFonts w:ascii="Times New Roman" w:hAnsi="Times New Roman" w:cs="Times New Roman"/>
          <w:sz w:val="28"/>
          <w:szCs w:val="28"/>
          <w:lang w:val="uk-UA"/>
        </w:rPr>
      </w:pP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третьому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jc w:val="both"/>
        <w:rPr>
          <w:rFonts w:ascii="Times New Roman" w:hAnsi="Times New Roman" w:cs="Times New Roman"/>
          <w:sz w:val="20"/>
          <w:szCs w:val="20"/>
          <w:lang w:val="uk-UA"/>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suppressLineNumbers/>
        <w:tabs>
          <w:tab w:val="center" w:pos="4819"/>
          <w:tab w:val="right" w:pos="9638"/>
          <w:tab w:val="right" w:pos="9639"/>
        </w:tabs>
        <w:spacing w:after="0" w:line="100" w:lineRule="atLeast"/>
        <w:jc w:val="both"/>
        <w:rPr>
          <w:rFonts w:ascii="Times New Roman" w:hAnsi="Times New Roman" w:cs="Times New Roman"/>
          <w:sz w:val="20"/>
          <w:szCs w:val="20"/>
          <w:lang w:val="uk-UA"/>
        </w:rPr>
      </w:pPr>
    </w:p>
    <w:p w:rsidR="00797351" w:rsidRDefault="000F5ADF">
      <w:pPr>
        <w:suppressLineNumbers/>
        <w:tabs>
          <w:tab w:val="center" w:pos="4819"/>
          <w:tab w:val="right" w:pos="9638"/>
          <w:tab w:val="right" w:pos="9639"/>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 w:val="right" w:pos="9639"/>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 w:val="right" w:pos="9639"/>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 w:val="right" w:pos="9639"/>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 w:val="right" w:pos="9639"/>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 w:val="right" w:pos="9639"/>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hAnsi="Times New Roman" w:cs="Times New Roman"/>
          <w:bCs/>
          <w:lang w:val="uk-UA"/>
        </w:rPr>
        <w:sectPr w:rsidR="00797351">
          <w:footerReference w:type="default" r:id="rId16"/>
          <w:pgSz w:w="11906" w:h="16838"/>
          <w:pgMar w:top="426" w:right="851" w:bottom="766" w:left="1418" w:header="720" w:footer="709" w:gutter="0"/>
          <w:cols w:space="720"/>
          <w:docGrid w:linePitch="600" w:charSpace="36864"/>
        </w:sectPr>
      </w:pPr>
      <w:r>
        <w:rPr>
          <w:rFonts w:ascii="Times New Roman" w:hAnsi="Times New Roman" w:cs="Times New Roman"/>
          <w:b/>
          <w:sz w:val="20"/>
          <w:szCs w:val="20"/>
          <w:lang w:val="uk-UA"/>
        </w:rPr>
        <w:t>________ /_______________________/</w:t>
      </w:r>
    </w:p>
    <w:p w:rsidR="00797351" w:rsidRDefault="000F5ADF">
      <w:pPr>
        <w:spacing w:after="0" w:line="100" w:lineRule="atLeast"/>
        <w:jc w:val="center"/>
        <w:rPr>
          <w:rFonts w:ascii="Times New Roman" w:hAnsi="Times New Roman" w:cs="Times New Roman"/>
          <w:bCs/>
          <w:lang w:val="uk-UA"/>
        </w:rPr>
      </w:pPr>
      <w:r>
        <w:rPr>
          <w:rFonts w:ascii="Times New Roman" w:hAnsi="Times New Roman" w:cs="Times New Roman"/>
          <w:bCs/>
          <w:lang w:val="uk-UA"/>
        </w:rPr>
        <w:lastRenderedPageBreak/>
        <w:t>ІІІ. РОЗГЛЯД ПИТАНЬ ПОРЯДКУ ДЕННОГО ЗБОРІВ</w:t>
      </w:r>
    </w:p>
    <w:p w:rsidR="00797351" w:rsidRDefault="000F5ADF">
      <w:pPr>
        <w:spacing w:after="0" w:line="100" w:lineRule="atLeast"/>
        <w:rPr>
          <w:rFonts w:ascii="Times New Roman" w:hAnsi="Times New Roman" w:cs="Times New Roman"/>
          <w:iCs/>
          <w:lang w:val="uk-UA"/>
        </w:rPr>
      </w:pPr>
      <w:r>
        <w:rPr>
          <w:rFonts w:ascii="Times New Roman" w:hAnsi="Times New Roman" w:cs="Times New Roman"/>
          <w:bCs/>
          <w:lang w:val="uk-UA"/>
        </w:rPr>
        <w:t xml:space="preserve">              </w:t>
      </w:r>
      <w:r>
        <w:rPr>
          <w:rFonts w:ascii="Times New Roman" w:hAnsi="Times New Roman" w:cs="Times New Roman"/>
          <w:b/>
          <w:bCs/>
          <w:lang w:val="uk-UA"/>
        </w:rPr>
        <w:t xml:space="preserve">Четверте питання порядку денного: </w:t>
      </w:r>
      <w:r>
        <w:rPr>
          <w:rFonts w:ascii="Times New Roman" w:hAnsi="Times New Roman" w:cs="Times New Roman"/>
          <w:b/>
          <w:lang w:val="uk-UA"/>
        </w:rPr>
        <w:t>Про визначення уповноважених осіб для надання одного примірника протоколу до органів місцевого самоврядування (Департаменту житлово-комунального господарства Миколаївської міської ради).</w:t>
      </w:r>
    </w:p>
    <w:p w:rsidR="00797351" w:rsidRDefault="000F5ADF">
      <w:pPr>
        <w:spacing w:after="0" w:line="100" w:lineRule="atLeast"/>
        <w:ind w:firstLine="709"/>
        <w:rPr>
          <w:rFonts w:ascii="Times New Roman" w:hAnsi="Times New Roman" w:cs="Times New Roman"/>
          <w:b/>
          <w:iCs/>
          <w:lang w:val="uk-UA"/>
        </w:rPr>
      </w:pPr>
      <w:r>
        <w:rPr>
          <w:rFonts w:ascii="Times New Roman" w:hAnsi="Times New Roman" w:cs="Times New Roman"/>
          <w:iCs/>
          <w:lang w:val="uk-UA"/>
        </w:rPr>
        <w:t xml:space="preserve"> Пропозиція, яка ставиться на голосування щодо питання порядку денного: </w:t>
      </w:r>
    </w:p>
    <w:p w:rsidR="00797351" w:rsidRDefault="000F5ADF">
      <w:pPr>
        <w:spacing w:after="0" w:line="100" w:lineRule="atLeast"/>
        <w:ind w:left="709" w:right="-143"/>
        <w:rPr>
          <w:rFonts w:ascii="Times New Roman" w:hAnsi="Times New Roman" w:cs="Times New Roman"/>
          <w:iCs/>
          <w:lang w:val="uk-UA"/>
        </w:rPr>
      </w:pPr>
      <w:r>
        <w:rPr>
          <w:rFonts w:ascii="Times New Roman" w:hAnsi="Times New Roman" w:cs="Times New Roman"/>
          <w:b/>
          <w:iCs/>
          <w:lang w:val="uk-UA"/>
        </w:rPr>
        <w:t xml:space="preserve">  </w:t>
      </w:r>
      <w:r w:rsidR="00BE5143">
        <w:rPr>
          <w:rFonts w:ascii="Times New Roman" w:hAnsi="Times New Roman" w:cs="Times New Roman"/>
          <w:b/>
          <w:iCs/>
          <w:lang w:val="uk-UA"/>
        </w:rPr>
        <w:t>Уповноважити</w:t>
      </w:r>
      <w:r>
        <w:rPr>
          <w:rFonts w:ascii="Times New Roman" w:hAnsi="Times New Roman" w:cs="Times New Roman"/>
          <w:b/>
          <w:iCs/>
          <w:lang w:val="uk-UA"/>
        </w:rPr>
        <w:t xml:space="preserve"> </w:t>
      </w:r>
      <w:r w:rsidR="00BE5143">
        <w:rPr>
          <w:rFonts w:ascii="Times New Roman" w:hAnsi="Times New Roman" w:cs="Times New Roman"/>
          <w:b/>
          <w:iCs/>
          <w:lang w:val="uk-UA"/>
        </w:rPr>
        <w:t>на</w:t>
      </w:r>
      <w:r>
        <w:rPr>
          <w:rFonts w:ascii="Times New Roman" w:hAnsi="Times New Roman" w:cs="Times New Roman"/>
          <w:b/>
          <w:iCs/>
          <w:lang w:val="uk-UA"/>
        </w:rPr>
        <w:t xml:space="preserve"> надання одного примірника протоколу до органів місцевого самоврядування </w:t>
      </w:r>
      <w:r>
        <w:rPr>
          <w:rFonts w:ascii="Times New Roman" w:hAnsi="Times New Roman" w:cs="Times New Roman"/>
          <w:b/>
          <w:lang w:val="uk-UA"/>
        </w:rPr>
        <w:t>(Департаменту житлово-комунального господарства Миколаївської міської ради)</w:t>
      </w:r>
      <w:r>
        <w:rPr>
          <w:rFonts w:ascii="Times New Roman" w:hAnsi="Times New Roman" w:cs="Times New Roman"/>
          <w:b/>
          <w:iCs/>
          <w:lang w:val="uk-UA"/>
        </w:rPr>
        <w:t xml:space="preserve"> </w:t>
      </w:r>
    </w:p>
    <w:p w:rsidR="00797351" w:rsidRDefault="000F5ADF">
      <w:pPr>
        <w:widowControl w:val="0"/>
        <w:numPr>
          <w:ilvl w:val="0"/>
          <w:numId w:val="1"/>
        </w:numPr>
        <w:spacing w:after="0" w:line="100" w:lineRule="atLeast"/>
        <w:ind w:left="0" w:right="-143" w:firstLine="0"/>
        <w:rPr>
          <w:rFonts w:ascii="Times New Roman" w:hAnsi="Times New Roman" w:cs="Times New Roman"/>
          <w:iCs/>
          <w:lang w:val="uk-UA"/>
        </w:rPr>
      </w:pPr>
      <w:r>
        <w:rPr>
          <w:rFonts w:ascii="Times New Roman" w:hAnsi="Times New Roman" w:cs="Times New Roman"/>
          <w:iCs/>
          <w:lang w:val="uk-UA"/>
        </w:rPr>
        <w:t>______________________________________________________, кв. №______ будинку № _____,по вул.(пр.)_________________________________</w:t>
      </w:r>
    </w:p>
    <w:p w:rsidR="00797351" w:rsidRDefault="000F5ADF">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Голосування на зборах щодо питання порядку денного:</w:t>
      </w:r>
    </w:p>
    <w:tbl>
      <w:tblPr>
        <w:tblW w:w="15458" w:type="dxa"/>
        <w:tblInd w:w="20" w:type="dxa"/>
        <w:tblLayout w:type="fixed"/>
        <w:tblLook w:val="0000"/>
      </w:tblPr>
      <w:tblGrid>
        <w:gridCol w:w="1081"/>
        <w:gridCol w:w="1701"/>
        <w:gridCol w:w="1417"/>
        <w:gridCol w:w="4933"/>
        <w:gridCol w:w="2722"/>
        <w:gridCol w:w="1275"/>
        <w:gridCol w:w="1134"/>
        <w:gridCol w:w="1195"/>
      </w:tblGrid>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Default="00BE5143" w:rsidP="00BE04CB">
            <w:pPr>
              <w:pStyle w:val="af"/>
              <w:suppressLineNumbers w:val="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з/п</w:t>
            </w:r>
          </w:p>
        </w:tc>
        <w:tc>
          <w:tcPr>
            <w:tcW w:w="1701" w:type="dxa"/>
            <w:tcBorders>
              <w:top w:val="single" w:sz="4" w:space="0" w:color="000000"/>
              <w:left w:val="single" w:sz="4" w:space="0" w:color="000000"/>
              <w:bottom w:val="single" w:sz="4" w:space="0" w:color="000000"/>
            </w:tcBorders>
            <w:shd w:val="clear" w:color="auto" w:fill="auto"/>
          </w:tcPr>
          <w:p w:rsidR="00BE5143" w:rsidRDefault="00BE5143" w:rsidP="00BE04CB">
            <w:pPr>
              <w:pStyle w:val="af"/>
              <w:suppressLineNumbers w:val="0"/>
              <w:jc w:val="center"/>
              <w:rPr>
                <w:rFonts w:ascii="Times New Roman" w:hAnsi="Times New Roman" w:cs="Times New Roman"/>
                <w:bCs/>
                <w:sz w:val="22"/>
                <w:szCs w:val="22"/>
              </w:rPr>
            </w:pPr>
            <w:r>
              <w:rPr>
                <w:rFonts w:ascii="Times New Roman" w:eastAsia="Times New Roman" w:hAnsi="Times New Roman" w:cs="Times New Roman"/>
                <w:bCs/>
                <w:sz w:val="22"/>
                <w:szCs w:val="22"/>
              </w:rPr>
              <w:t xml:space="preserve">№ </w:t>
            </w:r>
            <w:r>
              <w:rPr>
                <w:rFonts w:ascii="Times New Roman" w:hAnsi="Times New Roman" w:cs="Times New Roman"/>
                <w:bCs/>
                <w:sz w:val="22"/>
                <w:szCs w:val="22"/>
              </w:rPr>
              <w:t>квартири/ нежитлового приміщення</w:t>
            </w:r>
          </w:p>
        </w:tc>
        <w:tc>
          <w:tcPr>
            <w:tcW w:w="1417" w:type="dxa"/>
            <w:tcBorders>
              <w:top w:val="single" w:sz="4" w:space="0" w:color="000000"/>
              <w:left w:val="single" w:sz="4" w:space="0" w:color="000000"/>
              <w:bottom w:val="single" w:sz="4" w:space="0" w:color="000000"/>
            </w:tcBorders>
            <w:shd w:val="clear" w:color="auto" w:fill="auto"/>
          </w:tcPr>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Загальна площа квартири/</w:t>
            </w:r>
            <w:r>
              <w:rPr>
                <w:rFonts w:ascii="Times New Roman" w:hAnsi="Times New Roman" w:cs="Times New Roman"/>
                <w:bCs/>
                <w:sz w:val="22"/>
                <w:szCs w:val="22"/>
              </w:rPr>
              <w:br/>
              <w:t>нежитлового приміщення</w:t>
            </w:r>
          </w:p>
        </w:tc>
        <w:tc>
          <w:tcPr>
            <w:tcW w:w="4933" w:type="dxa"/>
            <w:tcBorders>
              <w:top w:val="single" w:sz="4" w:space="0" w:color="000000"/>
              <w:left w:val="single" w:sz="4" w:space="0" w:color="000000"/>
              <w:bottom w:val="single" w:sz="4" w:space="0" w:color="000000"/>
            </w:tcBorders>
            <w:shd w:val="clear" w:color="auto" w:fill="auto"/>
          </w:tcPr>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Прізвище, ім’я, </w:t>
            </w:r>
          </w:p>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по батькові співвласника або його представника та</w:t>
            </w:r>
          </w:p>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документ, що надає представнику повноваження на голосування</w:t>
            </w:r>
          </w:p>
        </w:tc>
        <w:tc>
          <w:tcPr>
            <w:tcW w:w="2722" w:type="dxa"/>
            <w:tcBorders>
              <w:top w:val="single" w:sz="4" w:space="0" w:color="000000"/>
              <w:left w:val="single" w:sz="4" w:space="0" w:color="000000"/>
              <w:bottom w:val="single" w:sz="4" w:space="0" w:color="000000"/>
            </w:tcBorders>
            <w:shd w:val="clear" w:color="auto" w:fill="auto"/>
          </w:tcPr>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Документ, що </w:t>
            </w:r>
          </w:p>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підтверджує право власності на квартиру/</w:t>
            </w:r>
          </w:p>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нежитлове приміщення</w:t>
            </w:r>
          </w:p>
        </w:tc>
        <w:tc>
          <w:tcPr>
            <w:tcW w:w="1275" w:type="dxa"/>
            <w:tcBorders>
              <w:top w:val="single" w:sz="4" w:space="0" w:color="000000"/>
              <w:left w:val="single" w:sz="4" w:space="0" w:color="000000"/>
              <w:bottom w:val="single" w:sz="4" w:space="0" w:color="000000"/>
            </w:tcBorders>
            <w:shd w:val="clear" w:color="auto" w:fill="auto"/>
          </w:tcPr>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 xml:space="preserve">Результат голосування </w:t>
            </w:r>
          </w:p>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(«за», «проти», «утримався»)</w:t>
            </w:r>
          </w:p>
        </w:tc>
        <w:tc>
          <w:tcPr>
            <w:tcW w:w="1134" w:type="dxa"/>
            <w:tcBorders>
              <w:top w:val="single" w:sz="4" w:space="0" w:color="000000"/>
              <w:left w:val="single" w:sz="4" w:space="0" w:color="000000"/>
              <w:bottom w:val="single" w:sz="4" w:space="0" w:color="000000"/>
            </w:tcBorders>
            <w:shd w:val="clear" w:color="auto" w:fill="auto"/>
          </w:tcPr>
          <w:p w:rsidR="00BE5143" w:rsidRDefault="00BE5143" w:rsidP="00BE04CB">
            <w:pPr>
              <w:pStyle w:val="af"/>
              <w:suppressLineNumbers w:val="0"/>
              <w:jc w:val="center"/>
              <w:rPr>
                <w:rFonts w:ascii="Times New Roman" w:hAnsi="Times New Roman" w:cs="Times New Roman"/>
                <w:bCs/>
                <w:sz w:val="22"/>
                <w:szCs w:val="22"/>
              </w:rPr>
            </w:pPr>
            <w:r>
              <w:rPr>
                <w:rFonts w:ascii="Times New Roman" w:hAnsi="Times New Roman" w:cs="Times New Roman"/>
                <w:bCs/>
                <w:sz w:val="22"/>
                <w:szCs w:val="22"/>
              </w:rPr>
              <w:t>Підпис співвласника (представника)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Default="00BE5143" w:rsidP="00BE04CB">
            <w:pPr>
              <w:pStyle w:val="af"/>
              <w:suppressLineNumbers w:val="0"/>
              <w:jc w:val="center"/>
            </w:pPr>
            <w:r>
              <w:rPr>
                <w:rFonts w:ascii="Times New Roman" w:hAnsi="Times New Roman" w:cs="Times New Roman"/>
                <w:bCs/>
                <w:sz w:val="22"/>
                <w:szCs w:val="22"/>
              </w:rPr>
              <w:t>Примітки</w:t>
            </w:r>
          </w:p>
        </w:tc>
      </w:tr>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Іван Іванович</w:t>
            </w:r>
          </w:p>
        </w:tc>
        <w:tc>
          <w:tcPr>
            <w:tcW w:w="2722"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Pr="000B3D18" w:rsidRDefault="00BE5143" w:rsidP="00BE04CB">
            <w:pPr>
              <w:spacing w:after="0" w:line="100" w:lineRule="atLeast"/>
              <w:rPr>
                <w:color w:val="000000" w:themeColor="text1"/>
              </w:rPr>
            </w:pPr>
          </w:p>
        </w:tc>
      </w:tr>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70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Іванова Олена Іванівна</w:t>
            </w:r>
          </w:p>
        </w:tc>
        <w:tc>
          <w:tcPr>
            <w:tcW w:w="2722"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Pr="000B3D18" w:rsidRDefault="00BE5143" w:rsidP="00BE04CB">
            <w:pPr>
              <w:spacing w:after="0" w:line="100" w:lineRule="atLeast"/>
              <w:rPr>
                <w:color w:val="000000" w:themeColor="text1"/>
              </w:rPr>
            </w:pPr>
          </w:p>
        </w:tc>
      </w:tr>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(1/3 частка)</w:t>
            </w:r>
          </w:p>
        </w:tc>
        <w:tc>
          <w:tcPr>
            <w:tcW w:w="4933"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Іванов Андрій Іванович</w:t>
            </w:r>
          </w:p>
        </w:tc>
        <w:tc>
          <w:tcPr>
            <w:tcW w:w="2722"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Pr="000B3D18" w:rsidRDefault="00BE5143" w:rsidP="00BE04CB">
            <w:pPr>
              <w:spacing w:after="0" w:line="100" w:lineRule="atLeast"/>
              <w:rPr>
                <w:color w:val="000000" w:themeColor="text1"/>
              </w:rPr>
            </w:pPr>
          </w:p>
        </w:tc>
      </w:tr>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2</w:t>
            </w:r>
          </w:p>
        </w:tc>
        <w:tc>
          <w:tcPr>
            <w:tcW w:w="1417"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Петров Олег Петрович (представник власника Іваненка Миколи Степановича), довіреність від 12.06.2017 </w:t>
            </w:r>
          </w:p>
        </w:tc>
        <w:tc>
          <w:tcPr>
            <w:tcW w:w="2722"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купівлі-продажу </w:t>
            </w:r>
          </w:p>
        </w:tc>
        <w:tc>
          <w:tcPr>
            <w:tcW w:w="1275"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Проти</w:t>
            </w:r>
          </w:p>
        </w:tc>
        <w:tc>
          <w:tcPr>
            <w:tcW w:w="1134"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Pr="000B3D18" w:rsidRDefault="00BE5143" w:rsidP="00BE04CB">
            <w:pPr>
              <w:spacing w:after="0" w:line="100" w:lineRule="atLeast"/>
              <w:rPr>
                <w:color w:val="000000" w:themeColor="text1"/>
              </w:rPr>
            </w:pPr>
          </w:p>
        </w:tc>
      </w:tr>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Сидоров Костянтин Миколайович(законний представник власника Сидорова Олега Костянтиновича), ч. 1 ст. 242 ЦКУ</w:t>
            </w:r>
          </w:p>
        </w:tc>
        <w:tc>
          <w:tcPr>
            <w:tcW w:w="2722"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Договір дарування </w:t>
            </w:r>
          </w:p>
        </w:tc>
        <w:tc>
          <w:tcPr>
            <w:tcW w:w="1275"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Утримався</w:t>
            </w:r>
          </w:p>
        </w:tc>
        <w:tc>
          <w:tcPr>
            <w:tcW w:w="1134"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Pr="000B3D18" w:rsidRDefault="00BE5143" w:rsidP="00BE04CB">
            <w:pPr>
              <w:pStyle w:val="af0"/>
              <w:snapToGrid w:val="0"/>
              <w:spacing w:after="0" w:line="100" w:lineRule="atLeast"/>
              <w:rPr>
                <w:color w:val="000000" w:themeColor="text1"/>
              </w:rPr>
            </w:pPr>
          </w:p>
        </w:tc>
      </w:tr>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6</w:t>
            </w:r>
          </w:p>
        </w:tc>
        <w:tc>
          <w:tcPr>
            <w:tcW w:w="170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 (1/2)</w:t>
            </w:r>
          </w:p>
        </w:tc>
        <w:tc>
          <w:tcPr>
            <w:tcW w:w="4933"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Сидоров Костянтин Миколайович </w:t>
            </w:r>
          </w:p>
        </w:tc>
        <w:tc>
          <w:tcPr>
            <w:tcW w:w="2722"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Свідоцтво про право власності </w:t>
            </w:r>
          </w:p>
        </w:tc>
        <w:tc>
          <w:tcPr>
            <w:tcW w:w="1275"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За</w:t>
            </w:r>
          </w:p>
        </w:tc>
        <w:tc>
          <w:tcPr>
            <w:tcW w:w="1134"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Pr="000B3D18" w:rsidRDefault="00BE5143" w:rsidP="00BE04CB">
            <w:pPr>
              <w:pStyle w:val="af0"/>
              <w:snapToGrid w:val="0"/>
              <w:spacing w:after="0" w:line="100" w:lineRule="atLeast"/>
              <w:rPr>
                <w:rFonts w:ascii="Times New Roman" w:hAnsi="Times New Roman" w:cs="Times New Roman"/>
                <w:color w:val="000000" w:themeColor="text1"/>
                <w:lang w:val="uk-UA"/>
              </w:rPr>
            </w:pPr>
          </w:p>
        </w:tc>
      </w:tr>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7</w:t>
            </w:r>
          </w:p>
        </w:tc>
        <w:tc>
          <w:tcPr>
            <w:tcW w:w="170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100</w:t>
            </w:r>
          </w:p>
        </w:tc>
        <w:tc>
          <w:tcPr>
            <w:tcW w:w="4933"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 Василенко Ольга Іванівна</w:t>
            </w:r>
          </w:p>
        </w:tc>
        <w:tc>
          <w:tcPr>
            <w:tcW w:w="2722"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sz w:val="16"/>
                <w:szCs w:val="16"/>
                <w:lang w:val="uk-UA"/>
              </w:rPr>
            </w:pPr>
            <w:r w:rsidRPr="000B3D18">
              <w:rPr>
                <w:rFonts w:ascii="Times New Roman" w:hAnsi="Times New Roman" w:cs="Times New Roman"/>
                <w:color w:val="000000" w:themeColor="text1"/>
                <w:sz w:val="16"/>
                <w:szCs w:val="16"/>
                <w:lang w:val="uk-UA"/>
              </w:rPr>
              <w:t>Свідоцтво про право власності  (1/2)</w:t>
            </w:r>
          </w:p>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sz w:val="16"/>
                <w:szCs w:val="16"/>
                <w:lang w:val="uk-UA"/>
              </w:rPr>
              <w:t>Свідоцтво про право на спадщину (1/2)</w:t>
            </w:r>
          </w:p>
        </w:tc>
        <w:tc>
          <w:tcPr>
            <w:tcW w:w="1275"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 xml:space="preserve">За </w:t>
            </w:r>
          </w:p>
        </w:tc>
        <w:tc>
          <w:tcPr>
            <w:tcW w:w="1134"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color w:val="000000" w:themeColor="text1"/>
                <w:lang w:val="uk-UA"/>
              </w:rPr>
              <w:t>Підпис</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Pr="000B3D18" w:rsidRDefault="00BE5143" w:rsidP="00BE04CB">
            <w:pPr>
              <w:spacing w:after="0" w:line="100" w:lineRule="atLeast"/>
              <w:rPr>
                <w:color w:val="000000" w:themeColor="text1"/>
              </w:rPr>
            </w:pPr>
          </w:p>
        </w:tc>
      </w:tr>
      <w:tr w:rsidR="00BE5143" w:rsidTr="00BE04CB">
        <w:trPr>
          <w:trHeight w:val="285"/>
        </w:trPr>
        <w:tc>
          <w:tcPr>
            <w:tcW w:w="108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napToGrid w:val="0"/>
              <w:spacing w:after="0" w:line="100" w:lineRule="atLeast"/>
              <w:rPr>
                <w:rFonts w:ascii="Times New Roman" w:hAnsi="Times New Roman" w:cs="Times New Roman"/>
                <w:color w:val="000000" w:themeColor="text1"/>
                <w:lang w:val="uk-UA"/>
              </w:rPr>
            </w:pPr>
          </w:p>
        </w:tc>
        <w:tc>
          <w:tcPr>
            <w:tcW w:w="1701"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napToGrid w:val="0"/>
              <w:spacing w:after="0" w:line="100" w:lineRule="atLeast"/>
              <w:rPr>
                <w:rFonts w:ascii="Times New Roman" w:hAnsi="Times New Roman" w:cs="Times New Roman"/>
                <w:color w:val="000000" w:themeColor="text1"/>
                <w:lang w:val="uk-UA"/>
              </w:rPr>
            </w:pPr>
          </w:p>
        </w:tc>
        <w:tc>
          <w:tcPr>
            <w:tcW w:w="1417"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napToGrid w:val="0"/>
              <w:spacing w:after="0" w:line="100" w:lineRule="atLeast"/>
              <w:rPr>
                <w:rFonts w:ascii="Times New Roman" w:hAnsi="Times New Roman" w:cs="Times New Roman"/>
                <w:color w:val="000000" w:themeColor="text1"/>
                <w:lang w:val="uk-UA"/>
              </w:rPr>
            </w:pPr>
          </w:p>
        </w:tc>
        <w:tc>
          <w:tcPr>
            <w:tcW w:w="4933"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pacing w:after="0" w:line="100" w:lineRule="atLeast"/>
              <w:rPr>
                <w:rFonts w:ascii="Times New Roman" w:hAnsi="Times New Roman" w:cs="Times New Roman"/>
                <w:color w:val="000000" w:themeColor="text1"/>
                <w:lang w:val="uk-UA"/>
              </w:rPr>
            </w:pPr>
            <w:r w:rsidRPr="000B3D18">
              <w:rPr>
                <w:rFonts w:ascii="Times New Roman" w:hAnsi="Times New Roman" w:cs="Times New Roman"/>
                <w:b/>
                <w:color w:val="000000" w:themeColor="text1"/>
                <w:shd w:val="clear" w:color="auto" w:fill="FFFF00"/>
                <w:lang w:val="uk-UA"/>
              </w:rPr>
              <w:t>І т.д.</w:t>
            </w:r>
          </w:p>
        </w:tc>
        <w:tc>
          <w:tcPr>
            <w:tcW w:w="2722"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napToGrid w:val="0"/>
              <w:spacing w:after="0" w:line="100" w:lineRule="atLeast"/>
              <w:rPr>
                <w:rFonts w:ascii="Times New Roman" w:hAnsi="Times New Roman" w:cs="Times New Roman"/>
                <w:color w:val="000000" w:themeColor="text1"/>
                <w:lang w:val="uk-UA"/>
              </w:rPr>
            </w:pPr>
          </w:p>
        </w:tc>
        <w:tc>
          <w:tcPr>
            <w:tcW w:w="1275"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napToGrid w:val="0"/>
              <w:spacing w:after="0" w:line="100" w:lineRule="atLeast"/>
              <w:rPr>
                <w:rFonts w:ascii="Times New Roman" w:hAnsi="Times New Roman" w:cs="Times New Roman"/>
                <w:color w:val="000000" w:themeColor="text1"/>
                <w:lang w:val="uk-UA"/>
              </w:rPr>
            </w:pPr>
          </w:p>
        </w:tc>
        <w:tc>
          <w:tcPr>
            <w:tcW w:w="1134" w:type="dxa"/>
            <w:tcBorders>
              <w:top w:val="single" w:sz="4" w:space="0" w:color="000000"/>
              <w:left w:val="single" w:sz="4" w:space="0" w:color="000000"/>
              <w:bottom w:val="single" w:sz="4" w:space="0" w:color="000000"/>
            </w:tcBorders>
            <w:shd w:val="clear" w:color="auto" w:fill="auto"/>
          </w:tcPr>
          <w:p w:rsidR="00BE5143" w:rsidRPr="000B3D18" w:rsidRDefault="00BE5143" w:rsidP="00BE04CB">
            <w:pPr>
              <w:snapToGrid w:val="0"/>
              <w:spacing w:after="0" w:line="100" w:lineRule="atLeast"/>
              <w:rPr>
                <w:rFonts w:ascii="Times New Roman" w:hAnsi="Times New Roman" w:cs="Times New Roman"/>
                <w:color w:val="000000" w:themeColor="text1"/>
                <w:lang w:val="uk-U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BE5143" w:rsidRPr="000B3D18" w:rsidRDefault="00BE5143" w:rsidP="00BE04CB">
            <w:pPr>
              <w:snapToGrid w:val="0"/>
              <w:spacing w:after="0" w:line="100" w:lineRule="atLeast"/>
              <w:rPr>
                <w:rFonts w:ascii="Times New Roman" w:hAnsi="Times New Roman" w:cs="Times New Roman"/>
                <w:color w:val="000000" w:themeColor="text1"/>
                <w:lang w:val="uk-UA"/>
              </w:rPr>
            </w:pPr>
          </w:p>
        </w:tc>
      </w:tr>
    </w:tbl>
    <w:p w:rsidR="00797351" w:rsidRDefault="000F5ADF">
      <w:pPr>
        <w:spacing w:after="0" w:line="100" w:lineRule="atLeast"/>
        <w:rPr>
          <w:rFonts w:ascii="Times New Roman" w:hAnsi="Times New Roman" w:cs="Times New Roman"/>
          <w:sz w:val="20"/>
          <w:szCs w:val="20"/>
          <w:lang w:val="uk-UA"/>
        </w:rPr>
      </w:pPr>
      <w:r>
        <w:rPr>
          <w:rFonts w:ascii="Times New Roman" w:hAnsi="Times New Roman" w:cs="Times New Roman"/>
          <w:lang w:val="uk-UA"/>
        </w:rPr>
        <w:t xml:space="preserve">Підпис(и), прізвище(а), ініціали особи (осіб), що склала(и) протокол </w:t>
      </w:r>
      <w:r>
        <w:rPr>
          <w:rFonts w:ascii="Times New Roman" w:hAnsi="Times New Roman" w:cs="Times New Roman"/>
          <w:i/>
          <w:iCs/>
          <w:lang w:val="uk-UA"/>
        </w:rPr>
        <w:t>(повторюється на кожній сторінці)</w:t>
      </w: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rPr>
          <w:rFonts w:ascii="Times New Roman" w:hAnsi="Times New Roman" w:cs="Times New Roman"/>
          <w:b/>
          <w:sz w:val="20"/>
          <w:szCs w:val="20"/>
          <w:lang w:val="uk-UA"/>
        </w:rPr>
      </w:pPr>
    </w:p>
    <w:p w:rsidR="00797351" w:rsidRDefault="00BE5143">
      <w:pPr>
        <w:spacing w:after="0" w:line="100" w:lineRule="atLeast"/>
        <w:jc w:val="both"/>
        <w:rPr>
          <w:rFonts w:ascii="Times New Roman" w:hAnsi="Times New Roman" w:cs="Times New Roman"/>
          <w:sz w:val="28"/>
          <w:szCs w:val="28"/>
          <w:lang w:val="uk-UA"/>
        </w:rPr>
        <w:sectPr w:rsidR="00797351">
          <w:footerReference w:type="default" r:id="rId17"/>
          <w:pgSz w:w="16838" w:h="11906" w:orient="landscape"/>
          <w:pgMar w:top="851" w:right="851" w:bottom="766" w:left="851" w:header="720" w:footer="709" w:gutter="0"/>
          <w:cols w:space="720"/>
          <w:docGrid w:linePitch="600" w:charSpace="36864"/>
        </w:sectPr>
      </w:pPr>
      <w:r>
        <w:rPr>
          <w:rFonts w:ascii="Times New Roman" w:hAnsi="Times New Roman" w:cs="Times New Roman"/>
          <w:b/>
          <w:sz w:val="20"/>
          <w:szCs w:val="20"/>
          <w:lang w:val="uk-UA"/>
        </w:rPr>
        <w:t>________</w:t>
      </w:r>
      <w:r w:rsidR="000F5ADF">
        <w:rPr>
          <w:rFonts w:ascii="Times New Roman" w:hAnsi="Times New Roman" w:cs="Times New Roman"/>
          <w:b/>
          <w:sz w:val="20"/>
          <w:szCs w:val="20"/>
          <w:lang w:val="uk-UA"/>
        </w:rPr>
        <w:t>/_______________________/</w:t>
      </w:r>
    </w:p>
    <w:p w:rsidR="00797351" w:rsidRDefault="000F5ADF">
      <w:pPr>
        <w:spacing w:after="0" w:line="100" w:lineRule="atLeast"/>
        <w:ind w:firstLine="709"/>
        <w:jc w:val="both"/>
        <w:rPr>
          <w:rFonts w:ascii="Times New Roman" w:eastAsia="Liberation Serif" w:hAnsi="Times New Roman" w:cs="Times New Roman"/>
          <w:sz w:val="28"/>
          <w:szCs w:val="28"/>
          <w:lang w:val="uk-UA"/>
        </w:rPr>
      </w:pPr>
      <w:r>
        <w:rPr>
          <w:rFonts w:ascii="Times New Roman" w:hAnsi="Times New Roman" w:cs="Times New Roman"/>
          <w:sz w:val="28"/>
          <w:szCs w:val="28"/>
          <w:lang w:val="uk-UA"/>
        </w:rPr>
        <w:lastRenderedPageBreak/>
        <w:t>Підсумки голосування (</w:t>
      </w:r>
      <w:r>
        <w:rPr>
          <w:rFonts w:ascii="Times New Roman" w:hAnsi="Times New Roman" w:cs="Times New Roman"/>
          <w:iCs/>
          <w:sz w:val="28"/>
          <w:szCs w:val="28"/>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Pr>
          <w:rFonts w:ascii="Times New Roman" w:hAnsi="Times New Roman" w:cs="Times New Roman"/>
          <w:sz w:val="28"/>
          <w:szCs w:val="28"/>
          <w:lang w:val="uk-UA"/>
        </w:rPr>
        <w:t>) по п’ятому питанню порядку денного:</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за»</w:t>
      </w:r>
      <w:r>
        <w:rPr>
          <w:rFonts w:ascii="Times New Roman" w:hAnsi="Times New Roman" w:cs="Times New Roman"/>
          <w:b/>
          <w:bCs/>
          <w:sz w:val="28"/>
          <w:szCs w:val="28"/>
          <w:lang w:val="uk-UA"/>
        </w:rPr>
        <w:tab/>
      </w:r>
      <w:r>
        <w:rPr>
          <w:rFonts w:ascii="Times New Roman" w:hAnsi="Times New Roman" w:cs="Times New Roman"/>
          <w:sz w:val="28"/>
          <w:szCs w:val="28"/>
          <w:shd w:val="clear" w:color="auto" w:fill="FFFF00"/>
          <w:lang w:val="uk-UA"/>
        </w:rPr>
        <w:t>– _80__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__8000__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проти»</w:t>
      </w:r>
      <w:r>
        <w:rPr>
          <w:rFonts w:ascii="Times New Roman" w:hAnsi="Times New Roman" w:cs="Times New Roman"/>
          <w:b/>
          <w:bCs/>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__1000___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0F5ADF">
      <w:pPr>
        <w:spacing w:after="0" w:line="100" w:lineRule="atLeast"/>
        <w:ind w:left="1531" w:hanging="822"/>
        <w:jc w:val="both"/>
        <w:rPr>
          <w:rFonts w:ascii="Times New Roman" w:eastAsia="Liberation Serif" w:hAnsi="Times New Roman" w:cs="Times New Roman"/>
          <w:sz w:val="28"/>
          <w:szCs w:val="28"/>
          <w:lang w:val="uk-UA"/>
        </w:rPr>
      </w:pPr>
      <w:r>
        <w:rPr>
          <w:rFonts w:ascii="Times New Roman" w:eastAsia="Liberation Serif" w:hAnsi="Times New Roman" w:cs="Times New Roman"/>
          <w:sz w:val="28"/>
          <w:szCs w:val="28"/>
          <w:lang w:val="uk-UA"/>
        </w:rPr>
        <w:t>«</w:t>
      </w:r>
      <w:r>
        <w:rPr>
          <w:rFonts w:ascii="Times New Roman" w:hAnsi="Times New Roman" w:cs="Times New Roman"/>
          <w:sz w:val="28"/>
          <w:szCs w:val="28"/>
          <w:lang w:val="uk-UA"/>
        </w:rPr>
        <w:t xml:space="preserve">утримався» – </w:t>
      </w:r>
      <w:r>
        <w:rPr>
          <w:rFonts w:ascii="Times New Roman" w:hAnsi="Times New Roman" w:cs="Times New Roman"/>
          <w:sz w:val="28"/>
          <w:szCs w:val="28"/>
          <w:shd w:val="clear" w:color="auto" w:fill="FFFF00"/>
          <w:lang w:val="uk-UA"/>
        </w:rPr>
        <w:t>___10___</w:t>
      </w:r>
      <w:r>
        <w:rPr>
          <w:rFonts w:ascii="Times New Roman" w:hAnsi="Times New Roman" w:cs="Times New Roman"/>
          <w:sz w:val="28"/>
          <w:szCs w:val="28"/>
          <w:lang w:val="uk-UA"/>
        </w:rPr>
        <w:t xml:space="preserve"> співвласників, загальна площа квартир та/або нежитлових приміщень яких становить </w:t>
      </w:r>
      <w:r>
        <w:rPr>
          <w:rFonts w:ascii="Times New Roman" w:hAnsi="Times New Roman" w:cs="Times New Roman"/>
          <w:sz w:val="28"/>
          <w:szCs w:val="28"/>
          <w:shd w:val="clear" w:color="auto" w:fill="FFFF00"/>
          <w:lang w:val="uk-UA"/>
        </w:rPr>
        <w:t>___1000__</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797351" w:rsidRDefault="00797351">
      <w:pPr>
        <w:spacing w:after="0" w:line="100" w:lineRule="atLeast"/>
        <w:ind w:left="1531" w:hanging="822"/>
        <w:jc w:val="both"/>
        <w:rPr>
          <w:rFonts w:ascii="Times New Roman" w:eastAsia="Liberation Serif" w:hAnsi="Times New Roman" w:cs="Times New Roman"/>
          <w:sz w:val="28"/>
          <w:szCs w:val="28"/>
          <w:lang w:val="uk-UA"/>
        </w:rPr>
      </w:pPr>
    </w:p>
    <w:p w:rsidR="00797351" w:rsidRDefault="000F5ADF">
      <w:pPr>
        <w:widowControl w:val="0"/>
        <w:spacing w:after="0" w:line="100" w:lineRule="atLeast"/>
        <w:jc w:val="both"/>
        <w:rPr>
          <w:rFonts w:ascii="Times New Roman" w:eastAsia="Arial Unicode MS" w:hAnsi="Times New Roman" w:cs="Times New Roman"/>
          <w:kern w:val="1"/>
          <w:sz w:val="28"/>
          <w:szCs w:val="28"/>
          <w:lang w:val="uk-UA" w:eastAsia="hi-IN" w:bidi="hi-IN"/>
        </w:rPr>
      </w:pPr>
      <w:r>
        <w:rPr>
          <w:rFonts w:ascii="Times New Roman" w:hAnsi="Times New Roman" w:cs="Times New Roman"/>
          <w:bCs/>
          <w:sz w:val="28"/>
          <w:szCs w:val="28"/>
          <w:lang w:val="uk-UA"/>
        </w:rPr>
        <w:t>Рішення</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00"/>
          <w:lang w:val="uk-UA"/>
        </w:rPr>
        <w:t>_________Прийнято______________</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прийнято або не прийнято</w:t>
      </w:r>
      <w:r>
        <w:rPr>
          <w:rFonts w:ascii="Times New Roman" w:hAnsi="Times New Roman" w:cs="Times New Roman"/>
          <w:sz w:val="28"/>
          <w:szCs w:val="28"/>
          <w:lang w:val="uk-UA"/>
        </w:rPr>
        <w:t>).</w:t>
      </w:r>
    </w:p>
    <w:p w:rsidR="00797351" w:rsidRDefault="00797351">
      <w:pPr>
        <w:widowControl w:val="0"/>
        <w:suppressLineNumbers/>
        <w:tabs>
          <w:tab w:val="center" w:pos="4819"/>
          <w:tab w:val="right" w:pos="9638"/>
        </w:tabs>
        <w:spacing w:after="0" w:line="100" w:lineRule="atLeast"/>
        <w:jc w:val="both"/>
        <w:rPr>
          <w:rFonts w:ascii="Times New Roman" w:eastAsia="Arial Unicode MS" w:hAnsi="Times New Roman" w:cs="Times New Roman"/>
          <w:kern w:val="1"/>
          <w:sz w:val="28"/>
          <w:szCs w:val="28"/>
          <w:lang w:val="uk-UA" w:eastAsia="hi-IN" w:bidi="hi-IN"/>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rPr>
          <w:rFonts w:ascii="Times New Roman" w:eastAsia="Arial Unicode MS" w:hAnsi="Times New Roman" w:cs="Times New Roman"/>
          <w:kern w:val="1"/>
          <w:sz w:val="28"/>
          <w:szCs w:val="28"/>
          <w:lang w:val="uk-UA" w:eastAsia="hi-IN" w:bidi="hi-IN"/>
        </w:rPr>
      </w:pPr>
      <w:r>
        <w:rPr>
          <w:rFonts w:ascii="Times New Roman" w:hAnsi="Times New Roman" w:cs="Times New Roman"/>
          <w:b/>
          <w:sz w:val="20"/>
          <w:szCs w:val="20"/>
          <w:lang w:val="uk-UA"/>
        </w:rPr>
        <w:t xml:space="preserve">  ________ /_______________________/</w:t>
      </w:r>
    </w:p>
    <w:p w:rsidR="00797351" w:rsidRDefault="00797351">
      <w:pPr>
        <w:widowControl w:val="0"/>
        <w:suppressLineNumbers/>
        <w:tabs>
          <w:tab w:val="center" w:pos="4819"/>
          <w:tab w:val="right" w:pos="9638"/>
        </w:tabs>
        <w:spacing w:after="0" w:line="100" w:lineRule="atLeast"/>
        <w:jc w:val="right"/>
        <w:rPr>
          <w:rFonts w:ascii="Times New Roman" w:eastAsia="Arial Unicode MS" w:hAnsi="Times New Roman" w:cs="Times New Roman"/>
          <w:kern w:val="1"/>
          <w:sz w:val="28"/>
          <w:szCs w:val="28"/>
          <w:lang w:val="uk-UA" w:eastAsia="hi-IN" w:bidi="hi-IN"/>
        </w:rPr>
      </w:pPr>
    </w:p>
    <w:p w:rsidR="00797351" w:rsidRDefault="00797351">
      <w:pPr>
        <w:widowControl w:val="0"/>
        <w:spacing w:after="0" w:line="100" w:lineRule="atLeast"/>
        <w:ind w:firstLine="709"/>
        <w:jc w:val="center"/>
        <w:rPr>
          <w:rFonts w:ascii="Times New Roman" w:eastAsia="Arial Unicode MS" w:hAnsi="Times New Roman" w:cs="Times New Roman"/>
          <w:kern w:val="1"/>
          <w:sz w:val="28"/>
          <w:szCs w:val="28"/>
          <w:lang w:val="uk-UA" w:eastAsia="hi-IN" w:bidi="hi-IN"/>
        </w:rPr>
      </w:pPr>
    </w:p>
    <w:p w:rsidR="00797351" w:rsidRDefault="00797351">
      <w:pPr>
        <w:widowControl w:val="0"/>
        <w:spacing w:after="0" w:line="100" w:lineRule="atLeast"/>
        <w:ind w:firstLine="709"/>
        <w:jc w:val="center"/>
        <w:rPr>
          <w:rFonts w:ascii="Times New Roman" w:eastAsia="Arial Unicode MS" w:hAnsi="Times New Roman" w:cs="Times New Roman"/>
          <w:kern w:val="1"/>
          <w:sz w:val="28"/>
          <w:szCs w:val="28"/>
          <w:lang w:val="uk-UA" w:eastAsia="hi-IN" w:bidi="hi-IN"/>
        </w:rPr>
      </w:pPr>
    </w:p>
    <w:p w:rsidR="00797351" w:rsidRDefault="000F5ADF">
      <w:pPr>
        <w:spacing w:after="0" w:line="100" w:lineRule="atLeast"/>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IV. ДОДАТОК</w:t>
      </w:r>
    </w:p>
    <w:p w:rsidR="00797351" w:rsidRDefault="000F5ADF">
      <w:pPr>
        <w:spacing w:after="0" w:line="1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Листки письмового опитування, заповнені відповідно до вимог абзацу четвертого частини восьмої статті 10 Закону України «Про особливості здійснення права власності у багатоквартирному будинку», пронумеровані та прошнуровані </w:t>
      </w:r>
      <w:r>
        <w:rPr>
          <w:rFonts w:ascii="Times New Roman" w:hAnsi="Times New Roman" w:cs="Times New Roman"/>
          <w:sz w:val="28"/>
          <w:szCs w:val="28"/>
          <w:shd w:val="clear" w:color="auto" w:fill="FFFF00"/>
          <w:lang w:val="uk-UA"/>
        </w:rPr>
        <w:t>на ____ аркушах</w:t>
      </w:r>
      <w:r>
        <w:rPr>
          <w:rFonts w:ascii="Times New Roman" w:hAnsi="Times New Roman" w:cs="Times New Roman"/>
          <w:sz w:val="28"/>
          <w:szCs w:val="28"/>
          <w:lang w:val="uk-UA"/>
        </w:rPr>
        <w:t xml:space="preserve"> (в разі проведення письмового опитування).</w:t>
      </w:r>
    </w:p>
    <w:p w:rsidR="00797351" w:rsidRDefault="00797351">
      <w:pPr>
        <w:spacing w:after="0" w:line="100" w:lineRule="atLeast"/>
        <w:ind w:firstLine="709"/>
        <w:jc w:val="both"/>
        <w:rPr>
          <w:rFonts w:ascii="Times New Roman" w:hAnsi="Times New Roman" w:cs="Times New Roman"/>
          <w:sz w:val="28"/>
          <w:szCs w:val="28"/>
          <w:lang w:val="uk-UA"/>
        </w:rPr>
      </w:pPr>
    </w:p>
    <w:p w:rsidR="00797351" w:rsidRDefault="000F5ADF">
      <w:pPr>
        <w:suppressLineNumbers/>
        <w:tabs>
          <w:tab w:val="center" w:pos="4819"/>
          <w:tab w:val="right" w:pos="9638"/>
        </w:tabs>
        <w:spacing w:after="0" w:line="100" w:lineRule="atLeast"/>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Підпис(и), прізвище(а), ініціали особи (осіб), що склала(и) протокол </w:t>
      </w:r>
      <w:r>
        <w:rPr>
          <w:rFonts w:ascii="Times New Roman" w:hAnsi="Times New Roman" w:cs="Times New Roman"/>
          <w:i/>
          <w:iCs/>
          <w:sz w:val="20"/>
          <w:szCs w:val="20"/>
          <w:lang w:val="uk-UA"/>
        </w:rPr>
        <w:t>(повторюється на кожній сторінці)</w:t>
      </w:r>
    </w:p>
    <w:p w:rsidR="00797351" w:rsidRDefault="00797351">
      <w:pPr>
        <w:suppressLineNumbers/>
        <w:tabs>
          <w:tab w:val="center" w:pos="4819"/>
          <w:tab w:val="right" w:pos="9638"/>
        </w:tabs>
        <w:spacing w:after="0" w:line="100" w:lineRule="atLeast"/>
        <w:jc w:val="right"/>
        <w:rPr>
          <w:rFonts w:ascii="Times New Roman" w:hAnsi="Times New Roman" w:cs="Times New Roman"/>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uppressLineNumbers/>
        <w:tabs>
          <w:tab w:val="center" w:pos="4819"/>
          <w:tab w:val="right" w:pos="9638"/>
        </w:tabs>
        <w:spacing w:after="0" w:line="100" w:lineRule="atLeast"/>
        <w:jc w:val="right"/>
        <w:rPr>
          <w:rFonts w:ascii="Times New Roman" w:hAnsi="Times New Roman" w:cs="Times New Roman"/>
          <w:b/>
          <w:sz w:val="20"/>
          <w:szCs w:val="20"/>
          <w:lang w:val="uk-UA"/>
        </w:rPr>
      </w:pPr>
      <w:r>
        <w:rPr>
          <w:rFonts w:ascii="Times New Roman" w:hAnsi="Times New Roman" w:cs="Times New Roman"/>
          <w:b/>
          <w:sz w:val="20"/>
          <w:szCs w:val="20"/>
          <w:lang w:val="uk-UA"/>
        </w:rPr>
        <w:t>_________ /______________________/</w:t>
      </w:r>
    </w:p>
    <w:p w:rsidR="00797351" w:rsidRDefault="00797351">
      <w:pPr>
        <w:suppressLineNumbers/>
        <w:tabs>
          <w:tab w:val="center" w:pos="4819"/>
          <w:tab w:val="right" w:pos="9638"/>
        </w:tabs>
        <w:spacing w:after="0" w:line="100" w:lineRule="atLeast"/>
        <w:jc w:val="right"/>
        <w:rPr>
          <w:rFonts w:ascii="Times New Roman" w:hAnsi="Times New Roman" w:cs="Times New Roman"/>
          <w:b/>
          <w:sz w:val="20"/>
          <w:szCs w:val="20"/>
          <w:lang w:val="uk-UA"/>
        </w:rPr>
      </w:pPr>
    </w:p>
    <w:p w:rsidR="00797351" w:rsidRDefault="000F5ADF">
      <w:pPr>
        <w:spacing w:after="0" w:line="100" w:lineRule="atLeast"/>
        <w:ind w:left="5664" w:firstLine="708"/>
        <w:jc w:val="both"/>
      </w:pPr>
      <w:r>
        <w:rPr>
          <w:rFonts w:ascii="Times New Roman" w:hAnsi="Times New Roman" w:cs="Times New Roman"/>
          <w:b/>
          <w:sz w:val="20"/>
          <w:szCs w:val="20"/>
          <w:lang w:val="uk-UA"/>
        </w:rPr>
        <w:t xml:space="preserve">  ________ /_______________________/</w:t>
      </w:r>
    </w:p>
    <w:p w:rsidR="00BE04CB" w:rsidRDefault="00BE04CB">
      <w:pPr>
        <w:suppressAutoHyphens w:val="0"/>
        <w:spacing w:after="0" w:line="240" w:lineRule="auto"/>
      </w:pPr>
      <w:r>
        <w:br w:type="page"/>
      </w:r>
    </w:p>
    <w:p w:rsidR="00BE04CB" w:rsidRDefault="00BE04CB">
      <w:pPr>
        <w:spacing w:after="0" w:line="100" w:lineRule="atLeast"/>
        <w:ind w:firstLine="709"/>
        <w:jc w:val="both"/>
        <w:rPr>
          <w:lang w:val="uk-UA"/>
        </w:rPr>
        <w:sectPr w:rsidR="00BE04CB" w:rsidSect="00777DDD">
          <w:footerReference w:type="default" r:id="rId18"/>
          <w:pgSz w:w="11906" w:h="16838"/>
          <w:pgMar w:top="851" w:right="851" w:bottom="851" w:left="1276" w:header="720" w:footer="709" w:gutter="0"/>
          <w:cols w:space="720"/>
          <w:docGrid w:linePitch="600" w:charSpace="36864"/>
        </w:sectPr>
      </w:pPr>
    </w:p>
    <w:p w:rsidR="00BE04CB" w:rsidRDefault="00BE04CB" w:rsidP="00BE04CB">
      <w:pPr>
        <w:pStyle w:val="ac"/>
        <w:pageBreakBefore/>
        <w:ind w:left="10065"/>
        <w:jc w:val="left"/>
        <w:rPr>
          <w:rFonts w:ascii="Times New Roman" w:hAnsi="Times New Roman"/>
          <w:bCs/>
          <w:sz w:val="24"/>
          <w:szCs w:val="24"/>
        </w:rPr>
      </w:pPr>
      <w:r>
        <w:rPr>
          <w:rFonts w:ascii="Times New Roman" w:hAnsi="Times New Roman"/>
          <w:b/>
          <w:sz w:val="24"/>
          <w:szCs w:val="24"/>
        </w:rPr>
        <w:lastRenderedPageBreak/>
        <w:t>Додаток № 4</w:t>
      </w:r>
      <w:r>
        <w:rPr>
          <w:rFonts w:ascii="Times New Roman" w:hAnsi="Times New Roman"/>
          <w:b/>
          <w:sz w:val="24"/>
          <w:szCs w:val="24"/>
        </w:rPr>
        <w:br/>
        <w:t>до Методичних рекомендацій (Лист опитування)</w:t>
      </w:r>
    </w:p>
    <w:p w:rsidR="00BE04CB" w:rsidRDefault="00BE04CB" w:rsidP="00BE04CB">
      <w:pPr>
        <w:spacing w:after="0" w:line="100" w:lineRule="atLeast"/>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ЛИСТОК </w:t>
      </w:r>
    </w:p>
    <w:p w:rsidR="00BE04CB" w:rsidRDefault="00BE04CB" w:rsidP="00BE04CB">
      <w:pPr>
        <w:spacing w:after="0" w:line="100" w:lineRule="atLeast"/>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 xml:space="preserve">опитування співвласника багатоквартирного будинку </w:t>
      </w:r>
    </w:p>
    <w:p w:rsidR="00BE04CB" w:rsidRDefault="00BE04CB" w:rsidP="00BE04CB">
      <w:pPr>
        <w:spacing w:after="0" w:line="100" w:lineRule="atLeast"/>
        <w:jc w:val="center"/>
        <w:rPr>
          <w:rFonts w:ascii="Times New Roman" w:eastAsia="Times New Roman" w:hAnsi="Times New Roman" w:cs="Times New Roman"/>
          <w:b/>
          <w:bCs/>
          <w:sz w:val="24"/>
          <w:szCs w:val="24"/>
          <w:lang w:val="uk-UA"/>
        </w:rPr>
      </w:pPr>
    </w:p>
    <w:p w:rsidR="00BE04CB" w:rsidRDefault="00BE04CB" w:rsidP="00BE04CB">
      <w:pPr>
        <w:spacing w:after="0" w:line="100" w:lineRule="atLeast"/>
        <w:jc w:val="center"/>
        <w:rPr>
          <w:rFonts w:ascii="Times New Roman" w:eastAsia="Times New Roman" w:hAnsi="Times New Roman" w:cs="Times New Roman"/>
          <w:bCs/>
          <w:sz w:val="24"/>
          <w:szCs w:val="24"/>
          <w:lang w:val="uk-UA"/>
        </w:rPr>
      </w:pP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за місцезнаходженням: м. Миколаїв, вул. Вокзальна, 53</w:t>
      </w:r>
      <w:r>
        <w:rPr>
          <w:rFonts w:ascii="Times New Roman" w:eastAsia="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(місцезнаходження багатоквартирного будинку, співвласниками якого </w:t>
      </w:r>
      <w:r>
        <w:rPr>
          <w:rFonts w:ascii="Times New Roman" w:hAnsi="Times New Roman" w:cs="Times New Roman"/>
          <w:bCs/>
          <w:sz w:val="24"/>
          <w:szCs w:val="24"/>
          <w:lang w:val="uk-UA"/>
        </w:rPr>
        <w:br/>
        <w:t>проводяться збори)</w:t>
      </w:r>
    </w:p>
    <w:p w:rsidR="00BE04CB" w:rsidRDefault="00BE04CB" w:rsidP="00BE04CB">
      <w:pPr>
        <w:spacing w:after="0" w:line="100" w:lineRule="atLeast"/>
        <w:jc w:val="center"/>
        <w:rPr>
          <w:rFonts w:ascii="Times New Roman" w:eastAsia="Liberation Serif" w:hAnsi="Times New Roman" w:cs="Times New Roman"/>
          <w:bCs/>
          <w:sz w:val="24"/>
          <w:szCs w:val="24"/>
          <w:lang w:val="uk-UA"/>
        </w:rPr>
      </w:pPr>
    </w:p>
    <w:p w:rsidR="00BE04CB" w:rsidRDefault="00BE04CB" w:rsidP="00BE04CB">
      <w:pPr>
        <w:spacing w:after="0" w:line="100" w:lineRule="atLeast"/>
        <w:rPr>
          <w:rFonts w:ascii="Times New Roman" w:hAnsi="Times New Roman" w:cs="Times New Roman"/>
          <w:sz w:val="24"/>
          <w:szCs w:val="24"/>
          <w:lang w:val="uk-UA"/>
        </w:rPr>
      </w:pPr>
      <w:r>
        <w:rPr>
          <w:rFonts w:ascii="Times New Roman" w:eastAsia="Liberation Serif" w:hAnsi="Times New Roman" w:cs="Times New Roman"/>
          <w:bCs/>
          <w:sz w:val="24"/>
          <w:szCs w:val="24"/>
          <w:lang w:val="uk-UA"/>
        </w:rPr>
        <w:t xml:space="preserve">                м. Миколаїв</w:t>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t xml:space="preserve">       </w:t>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r>
      <w:r>
        <w:rPr>
          <w:rFonts w:ascii="Times New Roman" w:eastAsia="Liberation Serif" w:hAnsi="Times New Roman" w:cs="Times New Roman"/>
          <w:bCs/>
          <w:sz w:val="24"/>
          <w:szCs w:val="24"/>
          <w:lang w:val="uk-UA"/>
        </w:rPr>
        <w:tab/>
        <w:t xml:space="preserve"> </w:t>
      </w:r>
      <w:r>
        <w:rPr>
          <w:rFonts w:ascii="Times New Roman" w:hAnsi="Times New Roman" w:cs="Times New Roman"/>
          <w:bCs/>
          <w:sz w:val="24"/>
          <w:szCs w:val="24"/>
          <w:shd w:val="clear" w:color="auto" w:fill="FFFF00"/>
          <w:lang w:val="uk-UA"/>
        </w:rPr>
        <w:t>_13_ ______09______ 2018 р.</w:t>
      </w:r>
    </w:p>
    <w:p w:rsidR="00BE04CB" w:rsidRDefault="00BE04CB" w:rsidP="00BE04CB">
      <w:pPr>
        <w:spacing w:after="0" w:line="1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(найменування населеного пункту)</w:t>
      </w:r>
    </w:p>
    <w:p w:rsidR="00BE04CB" w:rsidRDefault="00BE04CB" w:rsidP="00BE04CB">
      <w:pPr>
        <w:spacing w:after="0" w:line="100" w:lineRule="atLeast"/>
        <w:jc w:val="both"/>
        <w:rPr>
          <w:rFonts w:ascii="Times New Roman" w:hAnsi="Times New Roman" w:cs="Times New Roman"/>
          <w:sz w:val="24"/>
          <w:szCs w:val="24"/>
          <w:lang w:val="uk-UA"/>
        </w:rPr>
      </w:pPr>
    </w:p>
    <w:p w:rsidR="00BE04CB" w:rsidRDefault="00BE04CB" w:rsidP="00A16835">
      <w:pPr>
        <w:spacing w:after="0" w:line="100" w:lineRule="atLeast"/>
        <w:ind w:right="-143"/>
        <w:rPr>
          <w:rFonts w:ascii="Times New Roman" w:hAnsi="Times New Roman" w:cs="Times New Roman"/>
          <w:iCs/>
          <w:lang w:val="uk-UA"/>
        </w:rPr>
      </w:pPr>
      <w:r>
        <w:rPr>
          <w:rFonts w:ascii="Times New Roman" w:hAnsi="Times New Roman" w:cs="Times New Roman"/>
          <w:b/>
          <w:bCs/>
          <w:lang w:val="uk-UA"/>
        </w:rPr>
        <w:t>Перше  питання опитування:</w:t>
      </w:r>
      <w:r>
        <w:rPr>
          <w:rFonts w:ascii="Times New Roman" w:hAnsi="Times New Roman" w:cs="Times New Roman"/>
          <w:lang w:val="uk-UA"/>
        </w:rPr>
        <w:t xml:space="preserve"> </w:t>
      </w:r>
      <w:r>
        <w:rPr>
          <w:rFonts w:ascii="Times New Roman" w:hAnsi="Times New Roman" w:cs="Times New Roman"/>
          <w:b/>
          <w:lang w:val="uk-UA"/>
        </w:rPr>
        <w:t>Про відкликання управителя багатоквартирного будинку</w:t>
      </w:r>
    </w:p>
    <w:p w:rsidR="00BE04CB" w:rsidRDefault="00BE04CB" w:rsidP="00A16835">
      <w:pPr>
        <w:spacing w:after="0" w:line="100" w:lineRule="atLeast"/>
        <w:rPr>
          <w:rFonts w:ascii="Times New Roman" w:hAnsi="Times New Roman" w:cs="Times New Roman"/>
          <w:iCs/>
          <w:lang w:val="uk-UA"/>
        </w:rPr>
      </w:pPr>
      <w:r>
        <w:rPr>
          <w:rFonts w:ascii="Times New Roman" w:hAnsi="Times New Roman" w:cs="Times New Roman"/>
          <w:iCs/>
          <w:lang w:val="uk-UA"/>
        </w:rPr>
        <w:t xml:space="preserve">Пропозиція, яка ставиться на вибір: </w:t>
      </w:r>
    </w:p>
    <w:p w:rsidR="00BE04CB" w:rsidRDefault="00BE04CB" w:rsidP="00A16835">
      <w:pPr>
        <w:spacing w:after="0" w:line="100" w:lineRule="atLeast"/>
        <w:ind w:right="-143"/>
        <w:rPr>
          <w:rFonts w:ascii="Times New Roman" w:hAnsi="Times New Roman" w:cs="Times New Roman"/>
          <w:b/>
          <w:iCs/>
          <w:lang w:val="uk-UA"/>
        </w:rPr>
      </w:pPr>
      <w:r>
        <w:rPr>
          <w:rFonts w:ascii="Times New Roman" w:hAnsi="Times New Roman" w:cs="Times New Roman"/>
          <w:b/>
          <w:iCs/>
          <w:lang w:val="uk-UA"/>
        </w:rPr>
        <w:t xml:space="preserve">Відкликати управителя   багатоквартирного житлового будинку №  53 по вул. Вокзальна в м. Миколаєві                          </w:t>
      </w:r>
    </w:p>
    <w:p w:rsidR="00BE04CB" w:rsidRDefault="00BE04CB" w:rsidP="00A16835">
      <w:pPr>
        <w:spacing w:after="0" w:line="100" w:lineRule="atLeast"/>
        <w:ind w:right="-143"/>
        <w:rPr>
          <w:rFonts w:ascii="Times New Roman" w:hAnsi="Times New Roman" w:cs="Times New Roman"/>
          <w:bCs/>
          <w:lang w:val="uk-UA"/>
        </w:rPr>
      </w:pPr>
      <w:r>
        <w:rPr>
          <w:rFonts w:ascii="Times New Roman" w:hAnsi="Times New Roman" w:cs="Times New Roman"/>
          <w:b/>
          <w:iCs/>
          <w:lang w:val="uk-UA"/>
        </w:rPr>
        <w:t xml:space="preserve">Товариство з обмеженою відповідальністю «Стара Організація» код ЄДРПОУ 88888888 </w:t>
      </w:r>
    </w:p>
    <w:p w:rsidR="00BE04CB" w:rsidRDefault="00BE04CB" w:rsidP="00BE04CB">
      <w:pPr>
        <w:spacing w:after="0" w:line="100" w:lineRule="atLeast"/>
        <w:rPr>
          <w:rFonts w:ascii="Times New Roman" w:eastAsia="Times New Roman" w:hAnsi="Times New Roman" w:cs="Times New Roman"/>
          <w:bCs/>
        </w:rPr>
      </w:pPr>
      <w:r>
        <w:rPr>
          <w:rFonts w:ascii="Times New Roman" w:hAnsi="Times New Roman" w:cs="Times New Roman"/>
          <w:bCs/>
          <w:lang w:val="uk-UA"/>
        </w:rPr>
        <w:t xml:space="preserve">            </w:t>
      </w:r>
    </w:p>
    <w:tbl>
      <w:tblPr>
        <w:tblW w:w="0" w:type="auto"/>
        <w:tblInd w:w="20" w:type="dxa"/>
        <w:tblLayout w:type="fixed"/>
        <w:tblLook w:val="0000"/>
      </w:tblPr>
      <w:tblGrid>
        <w:gridCol w:w="1648"/>
        <w:gridCol w:w="1588"/>
        <w:gridCol w:w="4657"/>
        <w:gridCol w:w="3394"/>
        <w:gridCol w:w="1559"/>
        <w:gridCol w:w="1984"/>
      </w:tblGrid>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eastAsia="Times New Roman" w:hAnsi="Times New Roman" w:cs="Times New Roman"/>
                <w:bCs/>
                <w:color w:val="000000" w:themeColor="text1"/>
                <w:sz w:val="22"/>
                <w:szCs w:val="22"/>
              </w:rPr>
              <w:t xml:space="preserve">№ </w:t>
            </w:r>
            <w:r w:rsidRPr="00A16835">
              <w:rPr>
                <w:rFonts w:ascii="Times New Roman" w:hAnsi="Times New Roman" w:cs="Times New Roman"/>
                <w:bCs/>
                <w:color w:val="000000" w:themeColor="text1"/>
                <w:sz w:val="22"/>
                <w:szCs w:val="22"/>
              </w:rPr>
              <w:t>квартири/ нежитлового приміщення</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Загальна площа квартири/</w:t>
            </w:r>
            <w:r w:rsidRPr="00A16835">
              <w:rPr>
                <w:rFonts w:ascii="Times New Roman" w:hAnsi="Times New Roman" w:cs="Times New Roman"/>
                <w:bCs/>
                <w:color w:val="000000" w:themeColor="text1"/>
                <w:sz w:val="22"/>
                <w:szCs w:val="22"/>
              </w:rPr>
              <w:br/>
              <w:t>нежитлового приміщення</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Прізвище, ім’я, </w:t>
            </w:r>
          </w:p>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по батькові співвласника або його представника та</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документ, що надає представнику повноваження на голосування</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Документ, що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підтверджує право власності на квартиру/</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нежитлове приміщення</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Результат опитування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 (так), «проти» (ні), «утримався»)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Підпис співвласника (представника)</w:t>
            </w:r>
          </w:p>
        </w:tc>
      </w:tr>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100 (1/3 частка)</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Іванов Іван Іванович</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Свідоцтво про право власності від 14.07.2008</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За (Так)</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Підпис</w:t>
            </w:r>
          </w:p>
        </w:tc>
      </w:tr>
    </w:tbl>
    <w:p w:rsidR="00BE04CB" w:rsidRPr="00A16835" w:rsidRDefault="00BE04CB" w:rsidP="00BE04CB">
      <w:pPr>
        <w:spacing w:after="0" w:line="100" w:lineRule="atLeast"/>
        <w:ind w:right="-143"/>
        <w:rPr>
          <w:rFonts w:ascii="Times New Roman" w:hAnsi="Times New Roman" w:cs="Times New Roman"/>
          <w:b/>
          <w:bCs/>
          <w:color w:val="000000" w:themeColor="text1"/>
          <w:lang w:val="uk-UA"/>
        </w:rPr>
      </w:pPr>
    </w:p>
    <w:p w:rsidR="00A16835" w:rsidRDefault="00A16835" w:rsidP="00BE04CB">
      <w:pPr>
        <w:spacing w:after="0" w:line="100" w:lineRule="atLeast"/>
        <w:ind w:right="-143"/>
        <w:rPr>
          <w:rFonts w:ascii="Times New Roman" w:hAnsi="Times New Roman" w:cs="Times New Roman"/>
          <w:b/>
          <w:bCs/>
          <w:color w:val="000000" w:themeColor="text1"/>
          <w:lang w:val="uk-UA"/>
        </w:rPr>
      </w:pPr>
      <w:r w:rsidRPr="00A16835">
        <w:rPr>
          <w:rFonts w:ascii="Times New Roman" w:hAnsi="Times New Roman" w:cs="Times New Roman"/>
          <w:b/>
          <w:bCs/>
          <w:color w:val="000000" w:themeColor="text1"/>
          <w:lang w:val="uk-UA"/>
        </w:rPr>
        <w:t>Підпис особи, що проводить опитування</w:t>
      </w:r>
      <w:r>
        <w:rPr>
          <w:rFonts w:ascii="Times New Roman" w:hAnsi="Times New Roman" w:cs="Times New Roman"/>
          <w:b/>
          <w:bCs/>
          <w:color w:val="000000" w:themeColor="text1"/>
          <w:lang w:val="uk-UA"/>
        </w:rPr>
        <w:t xml:space="preserve"> щодо першого питання</w:t>
      </w:r>
      <w:r w:rsidRPr="00A16835">
        <w:rPr>
          <w:rFonts w:ascii="Times New Roman" w:hAnsi="Times New Roman" w:cs="Times New Roman"/>
          <w:b/>
          <w:bCs/>
          <w:color w:val="000000" w:themeColor="text1"/>
          <w:lang w:val="uk-UA"/>
        </w:rPr>
        <w:t xml:space="preserve"> – Петров Петро Петрович  _________________________</w:t>
      </w:r>
      <w:r>
        <w:rPr>
          <w:rFonts w:ascii="Times New Roman" w:hAnsi="Times New Roman" w:cs="Times New Roman"/>
          <w:b/>
          <w:bCs/>
          <w:color w:val="000000" w:themeColor="text1"/>
          <w:lang w:val="uk-UA"/>
        </w:rPr>
        <w:t xml:space="preserve"> (Підпис)</w:t>
      </w:r>
    </w:p>
    <w:p w:rsidR="00A16835" w:rsidRPr="00A16835" w:rsidRDefault="00A16835" w:rsidP="00BE04CB">
      <w:pPr>
        <w:spacing w:after="0" w:line="100" w:lineRule="atLeast"/>
        <w:ind w:right="-143"/>
        <w:rPr>
          <w:rFonts w:ascii="Times New Roman" w:hAnsi="Times New Roman" w:cs="Times New Roman"/>
          <w:b/>
          <w:bCs/>
          <w:color w:val="000000" w:themeColor="text1"/>
          <w:lang w:val="uk-UA"/>
        </w:rPr>
      </w:pPr>
    </w:p>
    <w:p w:rsidR="00BE04CB" w:rsidRPr="00A16835" w:rsidRDefault="00BE04CB" w:rsidP="00A16835">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b/>
          <w:bCs/>
          <w:color w:val="000000" w:themeColor="text1"/>
          <w:lang w:val="uk-UA"/>
        </w:rPr>
        <w:t xml:space="preserve">Друге питання  опитування: </w:t>
      </w:r>
      <w:r w:rsidRPr="00A16835">
        <w:rPr>
          <w:rFonts w:ascii="Times New Roman" w:hAnsi="Times New Roman" w:cs="Times New Roman"/>
          <w:b/>
          <w:color w:val="000000" w:themeColor="text1"/>
          <w:lang w:val="uk-UA"/>
        </w:rPr>
        <w:t>Обрання уповноваженої особи (осіб) співвласників під час розірвання договору з управителем</w:t>
      </w:r>
      <w:r w:rsidRPr="00A16835">
        <w:rPr>
          <w:rFonts w:ascii="Times New Roman" w:hAnsi="Times New Roman" w:cs="Times New Roman"/>
          <w:color w:val="000000" w:themeColor="text1"/>
          <w:lang w:val="uk-UA"/>
        </w:rPr>
        <w:t>.</w:t>
      </w:r>
    </w:p>
    <w:p w:rsidR="00BE04CB" w:rsidRPr="00A16835" w:rsidRDefault="00BE04CB" w:rsidP="00A16835">
      <w:pPr>
        <w:spacing w:after="0" w:line="100" w:lineRule="atLeast"/>
        <w:rPr>
          <w:rFonts w:ascii="Times New Roman" w:hAnsi="Times New Roman" w:cs="Times New Roman"/>
          <w:b/>
          <w:iCs/>
          <w:color w:val="000000" w:themeColor="text1"/>
          <w:lang w:val="uk-UA"/>
        </w:rPr>
      </w:pPr>
      <w:r w:rsidRPr="00A16835">
        <w:rPr>
          <w:rFonts w:ascii="Times New Roman" w:hAnsi="Times New Roman" w:cs="Times New Roman"/>
          <w:iCs/>
          <w:color w:val="000000" w:themeColor="text1"/>
          <w:lang w:val="uk-UA"/>
        </w:rPr>
        <w:t xml:space="preserve">Пропозиція, яка ставиться на вибір: </w:t>
      </w:r>
    </w:p>
    <w:p w:rsidR="00BE04CB" w:rsidRPr="00A16835" w:rsidRDefault="00BE04CB" w:rsidP="00A16835">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b/>
          <w:iCs/>
          <w:color w:val="000000" w:themeColor="text1"/>
          <w:lang w:val="uk-UA"/>
        </w:rPr>
        <w:t>Обрати  уповноважених осіб співвласників під час розірвання договору з управителем.</w:t>
      </w:r>
    </w:p>
    <w:p w:rsidR="00BE04CB" w:rsidRPr="00A16835" w:rsidRDefault="00BE04CB" w:rsidP="00BE04CB">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iCs/>
          <w:color w:val="000000" w:themeColor="text1"/>
          <w:lang w:val="uk-UA"/>
        </w:rPr>
        <w:t>1.______________________________________________________, кв. №______ будинку № _____,по вул.(пр.)_________________________________</w:t>
      </w:r>
    </w:p>
    <w:p w:rsidR="00BE04CB" w:rsidRPr="00A16835" w:rsidRDefault="00BE04CB" w:rsidP="00BE04CB">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iCs/>
          <w:color w:val="000000" w:themeColor="text1"/>
          <w:lang w:val="uk-UA"/>
        </w:rPr>
        <w:t>2.______________________________________________________, кв. №______ будинку № _____,по вул.(пр.)_________________________________</w:t>
      </w:r>
    </w:p>
    <w:p w:rsidR="00BE04CB" w:rsidRPr="00A16835" w:rsidRDefault="00BE04CB" w:rsidP="00BE04CB">
      <w:pPr>
        <w:suppressAutoHyphens w:val="0"/>
        <w:spacing w:after="160" w:line="259" w:lineRule="auto"/>
        <w:rPr>
          <w:rFonts w:ascii="Times New Roman" w:hAnsi="Times New Roman" w:cs="Times New Roman"/>
          <w:b/>
          <w:iCs/>
          <w:color w:val="000000" w:themeColor="text1"/>
          <w:lang w:val="uk-UA"/>
        </w:rPr>
      </w:pPr>
      <w:r w:rsidRPr="00A16835">
        <w:rPr>
          <w:rFonts w:ascii="Times New Roman" w:hAnsi="Times New Roman" w:cs="Times New Roman"/>
          <w:iCs/>
          <w:color w:val="000000" w:themeColor="text1"/>
          <w:lang w:val="uk-UA"/>
        </w:rPr>
        <w:t>3.______________________________________________________, кв. №______ будинку № _____,по вул.(пр.)_________________________________</w:t>
      </w:r>
      <w:r w:rsidRPr="00A16835">
        <w:rPr>
          <w:rFonts w:ascii="Times New Roman" w:hAnsi="Times New Roman" w:cs="Times New Roman"/>
          <w:b/>
          <w:iCs/>
          <w:color w:val="000000" w:themeColor="text1"/>
          <w:lang w:val="uk-UA"/>
        </w:rPr>
        <w:t xml:space="preserve"> </w:t>
      </w:r>
    </w:p>
    <w:tbl>
      <w:tblPr>
        <w:tblW w:w="0" w:type="auto"/>
        <w:tblInd w:w="20" w:type="dxa"/>
        <w:tblLayout w:type="fixed"/>
        <w:tblLook w:val="0000"/>
      </w:tblPr>
      <w:tblGrid>
        <w:gridCol w:w="1648"/>
        <w:gridCol w:w="1588"/>
        <w:gridCol w:w="4657"/>
        <w:gridCol w:w="3394"/>
        <w:gridCol w:w="1559"/>
        <w:gridCol w:w="1984"/>
      </w:tblGrid>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eastAsia="Times New Roman" w:hAnsi="Times New Roman" w:cs="Times New Roman"/>
                <w:bCs/>
                <w:color w:val="000000" w:themeColor="text1"/>
                <w:sz w:val="22"/>
                <w:szCs w:val="22"/>
              </w:rPr>
              <w:t xml:space="preserve">№ </w:t>
            </w:r>
            <w:r w:rsidRPr="00A16835">
              <w:rPr>
                <w:rFonts w:ascii="Times New Roman" w:hAnsi="Times New Roman" w:cs="Times New Roman"/>
                <w:bCs/>
                <w:color w:val="000000" w:themeColor="text1"/>
                <w:sz w:val="22"/>
                <w:szCs w:val="22"/>
              </w:rPr>
              <w:t>квартири/ нежитлового приміщення</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Загальна площа квартири/</w:t>
            </w:r>
            <w:r w:rsidRPr="00A16835">
              <w:rPr>
                <w:rFonts w:ascii="Times New Roman" w:hAnsi="Times New Roman" w:cs="Times New Roman"/>
                <w:bCs/>
                <w:color w:val="000000" w:themeColor="text1"/>
                <w:sz w:val="22"/>
                <w:szCs w:val="22"/>
              </w:rPr>
              <w:br/>
              <w:t>нежитлового приміщення</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Прізвище, ім’я, </w:t>
            </w:r>
          </w:p>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по батькові співвласника або його представника та</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документ, що надає представнику повноваження на голосування</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Документ, що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підтверджує право власності на квартиру/</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нежитлове приміщення</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Результат опитування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 (так), «проти» (ні), «утримався»)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Підпис співвласника (представника)</w:t>
            </w:r>
          </w:p>
        </w:tc>
      </w:tr>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lastRenderedPageBreak/>
              <w:t>1</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100 (1/3 частка)</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Іванов Іван Іванович</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Свідоцтво про право власності від 14.07.2008</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За (Так)</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Підпис</w:t>
            </w:r>
          </w:p>
        </w:tc>
      </w:tr>
    </w:tbl>
    <w:p w:rsidR="00BE04CB" w:rsidRPr="00A16835" w:rsidRDefault="00BE04CB" w:rsidP="00BE04CB">
      <w:pPr>
        <w:suppressAutoHyphens w:val="0"/>
        <w:spacing w:after="160" w:line="259" w:lineRule="auto"/>
        <w:rPr>
          <w:rFonts w:ascii="Times New Roman" w:hAnsi="Times New Roman" w:cs="Times New Roman"/>
          <w:color w:val="000000" w:themeColor="text1"/>
          <w:sz w:val="28"/>
          <w:szCs w:val="28"/>
          <w:lang w:val="uk-UA"/>
        </w:rPr>
      </w:pPr>
    </w:p>
    <w:p w:rsidR="00A16835" w:rsidRPr="00A16835" w:rsidRDefault="00A16835" w:rsidP="00A16835">
      <w:pPr>
        <w:spacing w:after="0" w:line="100" w:lineRule="atLeast"/>
        <w:ind w:right="-143"/>
        <w:rPr>
          <w:rFonts w:ascii="Times New Roman" w:hAnsi="Times New Roman" w:cs="Times New Roman"/>
          <w:b/>
          <w:bCs/>
          <w:color w:val="000000" w:themeColor="text1"/>
          <w:lang w:val="uk-UA"/>
        </w:rPr>
      </w:pPr>
      <w:r w:rsidRPr="00A16835">
        <w:rPr>
          <w:rFonts w:ascii="Times New Roman" w:hAnsi="Times New Roman" w:cs="Times New Roman"/>
          <w:b/>
          <w:bCs/>
          <w:color w:val="000000" w:themeColor="text1"/>
          <w:lang w:val="uk-UA"/>
        </w:rPr>
        <w:t>Підпис особи, що проводить опитування</w:t>
      </w:r>
      <w:r>
        <w:rPr>
          <w:rFonts w:ascii="Times New Roman" w:hAnsi="Times New Roman" w:cs="Times New Roman"/>
          <w:b/>
          <w:bCs/>
          <w:color w:val="000000" w:themeColor="text1"/>
          <w:lang w:val="uk-UA"/>
        </w:rPr>
        <w:t xml:space="preserve"> щодо другого питання</w:t>
      </w:r>
      <w:r w:rsidRPr="00A16835">
        <w:rPr>
          <w:rFonts w:ascii="Times New Roman" w:hAnsi="Times New Roman" w:cs="Times New Roman"/>
          <w:b/>
          <w:bCs/>
          <w:color w:val="000000" w:themeColor="text1"/>
          <w:lang w:val="uk-UA"/>
        </w:rPr>
        <w:t xml:space="preserve"> – Петров Петро Петрович _________________________</w:t>
      </w:r>
      <w:r>
        <w:rPr>
          <w:rFonts w:ascii="Times New Roman" w:hAnsi="Times New Roman" w:cs="Times New Roman"/>
          <w:b/>
          <w:bCs/>
          <w:color w:val="000000" w:themeColor="text1"/>
          <w:lang w:val="uk-UA"/>
        </w:rPr>
        <w:t xml:space="preserve"> (Підпис)</w:t>
      </w:r>
    </w:p>
    <w:p w:rsidR="00A16835" w:rsidRPr="00A16835" w:rsidRDefault="00A16835" w:rsidP="00A16835">
      <w:pPr>
        <w:spacing w:after="0" w:line="100" w:lineRule="atLeast"/>
        <w:ind w:right="-143"/>
        <w:rPr>
          <w:rFonts w:ascii="Times New Roman" w:hAnsi="Times New Roman" w:cs="Times New Roman"/>
          <w:b/>
          <w:bCs/>
          <w:color w:val="000000" w:themeColor="text1"/>
          <w:lang w:val="uk-UA"/>
        </w:rPr>
      </w:pPr>
    </w:p>
    <w:p w:rsidR="00BE04CB" w:rsidRPr="00A16835" w:rsidRDefault="00BE04CB" w:rsidP="00A16835">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b/>
          <w:bCs/>
          <w:color w:val="000000" w:themeColor="text1"/>
          <w:lang w:val="uk-UA"/>
        </w:rPr>
        <w:t xml:space="preserve">Третє питання опитування: </w:t>
      </w:r>
      <w:r w:rsidRPr="00A16835">
        <w:rPr>
          <w:rFonts w:ascii="Times New Roman" w:hAnsi="Times New Roman" w:cs="Times New Roman"/>
          <w:b/>
          <w:color w:val="000000" w:themeColor="text1"/>
          <w:lang w:val="uk-UA"/>
        </w:rPr>
        <w:t>Про визначення управителя багатоквартирного будинку.</w:t>
      </w:r>
    </w:p>
    <w:p w:rsidR="00BE04CB" w:rsidRPr="00A16835" w:rsidRDefault="00BE04CB" w:rsidP="00A16835">
      <w:pPr>
        <w:spacing w:after="0" w:line="100" w:lineRule="atLeast"/>
        <w:ind w:right="-143"/>
        <w:rPr>
          <w:rFonts w:ascii="Times New Roman" w:hAnsi="Times New Roman" w:cs="Times New Roman"/>
          <w:b/>
          <w:iCs/>
          <w:color w:val="000000" w:themeColor="text1"/>
          <w:lang w:val="uk-UA"/>
        </w:rPr>
      </w:pPr>
      <w:r w:rsidRPr="00A16835">
        <w:rPr>
          <w:rFonts w:ascii="Times New Roman" w:hAnsi="Times New Roman" w:cs="Times New Roman"/>
          <w:iCs/>
          <w:color w:val="000000" w:themeColor="text1"/>
          <w:lang w:val="uk-UA"/>
        </w:rPr>
        <w:t xml:space="preserve">Пропозиція, яка ставиться на вибір: </w:t>
      </w:r>
    </w:p>
    <w:p w:rsidR="00BE04CB" w:rsidRPr="00A16835" w:rsidRDefault="00BE04CB" w:rsidP="00A16835">
      <w:pPr>
        <w:spacing w:after="0" w:line="100" w:lineRule="atLeast"/>
        <w:ind w:right="-143"/>
        <w:rPr>
          <w:rFonts w:ascii="Times New Roman" w:hAnsi="Times New Roman" w:cs="Times New Roman"/>
          <w:b/>
          <w:iCs/>
          <w:color w:val="000000" w:themeColor="text1"/>
          <w:lang w:val="uk-UA"/>
        </w:rPr>
      </w:pPr>
      <w:r w:rsidRPr="00A16835">
        <w:rPr>
          <w:rFonts w:ascii="Times New Roman" w:hAnsi="Times New Roman" w:cs="Times New Roman"/>
          <w:b/>
          <w:iCs/>
          <w:color w:val="000000" w:themeColor="text1"/>
          <w:lang w:val="uk-UA"/>
        </w:rPr>
        <w:t xml:space="preserve">Визначити   управителем   багатоквартирного житлового будинку №  53 по вул. Вокзальна в м. Миколаєві                          </w:t>
      </w:r>
    </w:p>
    <w:p w:rsidR="00BE04CB" w:rsidRPr="00A16835" w:rsidRDefault="00BE04CB" w:rsidP="00A16835">
      <w:pPr>
        <w:spacing w:after="0" w:line="100" w:lineRule="atLeast"/>
        <w:ind w:right="-143"/>
        <w:rPr>
          <w:rFonts w:ascii="Times New Roman" w:hAnsi="Times New Roman" w:cs="Times New Roman"/>
          <w:b/>
          <w:iCs/>
          <w:color w:val="000000" w:themeColor="text1"/>
          <w:lang w:val="uk-UA"/>
        </w:rPr>
      </w:pPr>
      <w:r w:rsidRPr="00A16835">
        <w:rPr>
          <w:rFonts w:ascii="Times New Roman" w:hAnsi="Times New Roman" w:cs="Times New Roman"/>
          <w:b/>
          <w:iCs/>
          <w:color w:val="000000" w:themeColor="text1"/>
          <w:lang w:val="uk-UA"/>
        </w:rPr>
        <w:t>Товариство з обмеженою відповідальністю «Нова Організація» код ЄДРПОУ 77777777</w:t>
      </w:r>
    </w:p>
    <w:p w:rsidR="00A16835" w:rsidRPr="00A16835" w:rsidRDefault="00A16835" w:rsidP="00A16835">
      <w:pPr>
        <w:spacing w:after="0" w:line="100" w:lineRule="atLeast"/>
        <w:ind w:right="-143"/>
        <w:rPr>
          <w:rFonts w:ascii="Times New Roman" w:hAnsi="Times New Roman" w:cs="Times New Roman"/>
          <w:bCs/>
          <w:color w:val="000000" w:themeColor="text1"/>
          <w:lang w:val="uk-UA"/>
        </w:rPr>
      </w:pPr>
    </w:p>
    <w:tbl>
      <w:tblPr>
        <w:tblW w:w="0" w:type="auto"/>
        <w:tblInd w:w="20" w:type="dxa"/>
        <w:tblLayout w:type="fixed"/>
        <w:tblLook w:val="0000"/>
      </w:tblPr>
      <w:tblGrid>
        <w:gridCol w:w="1648"/>
        <w:gridCol w:w="1588"/>
        <w:gridCol w:w="4657"/>
        <w:gridCol w:w="3394"/>
        <w:gridCol w:w="1559"/>
        <w:gridCol w:w="1984"/>
      </w:tblGrid>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eastAsia="Times New Roman" w:hAnsi="Times New Roman" w:cs="Times New Roman"/>
                <w:bCs/>
                <w:color w:val="000000" w:themeColor="text1"/>
                <w:sz w:val="22"/>
                <w:szCs w:val="22"/>
              </w:rPr>
              <w:t xml:space="preserve">№ </w:t>
            </w:r>
            <w:r w:rsidRPr="00A16835">
              <w:rPr>
                <w:rFonts w:ascii="Times New Roman" w:hAnsi="Times New Roman" w:cs="Times New Roman"/>
                <w:bCs/>
                <w:color w:val="000000" w:themeColor="text1"/>
                <w:sz w:val="22"/>
                <w:szCs w:val="22"/>
              </w:rPr>
              <w:t>квартири/ нежитлового приміщення</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Загальна площа квартири/</w:t>
            </w:r>
            <w:r w:rsidRPr="00A16835">
              <w:rPr>
                <w:rFonts w:ascii="Times New Roman" w:hAnsi="Times New Roman" w:cs="Times New Roman"/>
                <w:bCs/>
                <w:color w:val="000000" w:themeColor="text1"/>
                <w:sz w:val="22"/>
                <w:szCs w:val="22"/>
              </w:rPr>
              <w:br/>
              <w:t>нежитлового приміщення</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Прізвище, ім’я, </w:t>
            </w:r>
          </w:p>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по батькові співвласника або його представника та</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документ, що надає представнику повноваження на голосування</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Документ, що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підтверджує право власності на квартиру/</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нежитлове приміщення</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Результат опитування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 (так), «проти» (ні), «утримався»)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Підпис співвласника (представника)</w:t>
            </w:r>
          </w:p>
        </w:tc>
      </w:tr>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100 (1/3 частка)</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Іванов Іван Іванович</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Свідоцтво про право власності від 14.07.2008</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За (Так)</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Підпис</w:t>
            </w:r>
          </w:p>
        </w:tc>
      </w:tr>
    </w:tbl>
    <w:p w:rsidR="00BE04CB" w:rsidRPr="00A16835" w:rsidRDefault="00BE04CB" w:rsidP="00BE04CB">
      <w:pPr>
        <w:spacing w:after="0" w:line="100" w:lineRule="atLeast"/>
        <w:ind w:left="567" w:right="-143"/>
        <w:rPr>
          <w:rFonts w:ascii="Times New Roman" w:hAnsi="Times New Roman" w:cs="Times New Roman"/>
          <w:b/>
          <w:bCs/>
          <w:color w:val="000000" w:themeColor="text1"/>
          <w:lang w:val="uk-UA"/>
        </w:rPr>
      </w:pPr>
    </w:p>
    <w:p w:rsidR="00A16835" w:rsidRPr="00A16835" w:rsidRDefault="00A16835" w:rsidP="00A16835">
      <w:pPr>
        <w:spacing w:after="0" w:line="100" w:lineRule="atLeast"/>
        <w:ind w:right="-143"/>
        <w:rPr>
          <w:rFonts w:ascii="Times New Roman" w:hAnsi="Times New Roman" w:cs="Times New Roman"/>
          <w:b/>
          <w:bCs/>
          <w:color w:val="000000" w:themeColor="text1"/>
          <w:lang w:val="uk-UA"/>
        </w:rPr>
      </w:pPr>
      <w:r w:rsidRPr="00A16835">
        <w:rPr>
          <w:rFonts w:ascii="Times New Roman" w:hAnsi="Times New Roman" w:cs="Times New Roman"/>
          <w:b/>
          <w:bCs/>
          <w:color w:val="000000" w:themeColor="text1"/>
          <w:lang w:val="uk-UA"/>
        </w:rPr>
        <w:t>Підпис особи, що проводить опитування</w:t>
      </w:r>
      <w:r>
        <w:rPr>
          <w:rFonts w:ascii="Times New Roman" w:hAnsi="Times New Roman" w:cs="Times New Roman"/>
          <w:b/>
          <w:bCs/>
          <w:color w:val="000000" w:themeColor="text1"/>
          <w:lang w:val="uk-UA"/>
        </w:rPr>
        <w:t xml:space="preserve"> щодо третього питання</w:t>
      </w:r>
      <w:r w:rsidRPr="00A16835">
        <w:rPr>
          <w:rFonts w:ascii="Times New Roman" w:hAnsi="Times New Roman" w:cs="Times New Roman"/>
          <w:b/>
          <w:bCs/>
          <w:color w:val="000000" w:themeColor="text1"/>
          <w:lang w:val="uk-UA"/>
        </w:rPr>
        <w:t xml:space="preserve"> – Петров Петро Петрович _________________________</w:t>
      </w:r>
      <w:r>
        <w:rPr>
          <w:rFonts w:ascii="Times New Roman" w:hAnsi="Times New Roman" w:cs="Times New Roman"/>
          <w:b/>
          <w:bCs/>
          <w:color w:val="000000" w:themeColor="text1"/>
          <w:lang w:val="uk-UA"/>
        </w:rPr>
        <w:t xml:space="preserve"> (Підпис)</w:t>
      </w:r>
    </w:p>
    <w:p w:rsidR="00A16835" w:rsidRPr="00A16835" w:rsidRDefault="00A16835" w:rsidP="00BE04CB">
      <w:pPr>
        <w:spacing w:after="0" w:line="100" w:lineRule="atLeast"/>
        <w:ind w:left="567" w:right="-143"/>
        <w:rPr>
          <w:rFonts w:ascii="Times New Roman" w:hAnsi="Times New Roman" w:cs="Times New Roman"/>
          <w:b/>
          <w:bCs/>
          <w:color w:val="000000" w:themeColor="text1"/>
          <w:lang w:val="uk-UA"/>
        </w:rPr>
      </w:pPr>
    </w:p>
    <w:p w:rsidR="00BE04CB" w:rsidRPr="00A16835" w:rsidRDefault="00BE04CB" w:rsidP="00A16835">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b/>
          <w:bCs/>
          <w:color w:val="000000" w:themeColor="text1"/>
          <w:lang w:val="uk-UA"/>
        </w:rPr>
        <w:t xml:space="preserve">Четверте питання опитування: </w:t>
      </w:r>
      <w:r w:rsidRPr="00A16835">
        <w:rPr>
          <w:rFonts w:ascii="Times New Roman" w:hAnsi="Times New Roman" w:cs="Times New Roman"/>
          <w:b/>
          <w:color w:val="000000" w:themeColor="text1"/>
          <w:lang w:val="uk-UA"/>
        </w:rPr>
        <w:t>Обрання уповноважених осіб співвласників під час укладання договору з управителем, здійснення контролю за його виконанням</w:t>
      </w:r>
      <w:r w:rsidRPr="00A16835">
        <w:rPr>
          <w:rFonts w:ascii="Times New Roman" w:hAnsi="Times New Roman" w:cs="Times New Roman"/>
          <w:color w:val="000000" w:themeColor="text1"/>
          <w:lang w:val="uk-UA"/>
        </w:rPr>
        <w:t>.</w:t>
      </w:r>
    </w:p>
    <w:p w:rsidR="00BE04CB" w:rsidRPr="00A16835" w:rsidRDefault="00BE04CB" w:rsidP="00A16835">
      <w:pPr>
        <w:spacing w:after="0" w:line="100" w:lineRule="atLeast"/>
        <w:rPr>
          <w:rFonts w:ascii="Times New Roman" w:hAnsi="Times New Roman" w:cs="Times New Roman"/>
          <w:b/>
          <w:iCs/>
          <w:color w:val="000000" w:themeColor="text1"/>
          <w:lang w:val="uk-UA"/>
        </w:rPr>
      </w:pPr>
      <w:r w:rsidRPr="00A16835">
        <w:rPr>
          <w:rFonts w:ascii="Times New Roman" w:hAnsi="Times New Roman" w:cs="Times New Roman"/>
          <w:iCs/>
          <w:color w:val="000000" w:themeColor="text1"/>
          <w:lang w:val="uk-UA"/>
        </w:rPr>
        <w:t xml:space="preserve">Пропозиція, яка ставиться на вибір: </w:t>
      </w:r>
    </w:p>
    <w:p w:rsidR="00BE04CB" w:rsidRPr="00A16835" w:rsidRDefault="00BE04CB" w:rsidP="00A16835">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b/>
          <w:iCs/>
          <w:color w:val="000000" w:themeColor="text1"/>
          <w:lang w:val="uk-UA"/>
        </w:rPr>
        <w:t>Обрати  уповноважених осіб співвласників під час укладання договору з управителем, здійснення контролю за його виконанням.</w:t>
      </w:r>
    </w:p>
    <w:p w:rsidR="00BE04CB" w:rsidRPr="00A16835" w:rsidRDefault="00BE04CB" w:rsidP="00A16835">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iCs/>
          <w:color w:val="000000" w:themeColor="text1"/>
          <w:lang w:val="uk-UA"/>
        </w:rPr>
        <w:t>1.______________________________________________________, кв. №______ будинку № _____,по вул.(пр.)_________________________________</w:t>
      </w:r>
    </w:p>
    <w:p w:rsidR="00BE04CB" w:rsidRPr="00A16835" w:rsidRDefault="00BE04CB" w:rsidP="00A16835">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iCs/>
          <w:color w:val="000000" w:themeColor="text1"/>
          <w:lang w:val="uk-UA"/>
        </w:rPr>
        <w:t>2.______________________________________________________, кв. №______ будинку № _____,по вул.(пр.)_________________________________</w:t>
      </w:r>
    </w:p>
    <w:p w:rsidR="00BE04CB" w:rsidRDefault="00BE04CB" w:rsidP="00A16835">
      <w:pPr>
        <w:spacing w:after="0" w:line="100" w:lineRule="atLeast"/>
        <w:rPr>
          <w:rFonts w:ascii="Times New Roman" w:hAnsi="Times New Roman" w:cs="Times New Roman"/>
          <w:iCs/>
          <w:color w:val="000000" w:themeColor="text1"/>
          <w:lang w:val="uk-UA"/>
        </w:rPr>
      </w:pPr>
      <w:r w:rsidRPr="00A16835">
        <w:rPr>
          <w:rFonts w:ascii="Times New Roman" w:hAnsi="Times New Roman" w:cs="Times New Roman"/>
          <w:iCs/>
          <w:color w:val="000000" w:themeColor="text1"/>
          <w:lang w:val="uk-UA"/>
        </w:rPr>
        <w:t>3.______________________________________________________, кв. №______ будинку № _____,по вул.(пр.)_________________________________</w:t>
      </w:r>
    </w:p>
    <w:p w:rsidR="00A16835" w:rsidRPr="00A16835" w:rsidRDefault="00A16835" w:rsidP="00A16835">
      <w:pPr>
        <w:spacing w:after="0" w:line="100" w:lineRule="atLeast"/>
        <w:rPr>
          <w:rFonts w:ascii="Times New Roman" w:hAnsi="Times New Roman" w:cs="Times New Roman"/>
          <w:bCs/>
          <w:color w:val="000000" w:themeColor="text1"/>
          <w:lang w:val="uk-UA"/>
        </w:rPr>
      </w:pPr>
    </w:p>
    <w:tbl>
      <w:tblPr>
        <w:tblW w:w="0" w:type="auto"/>
        <w:tblInd w:w="20" w:type="dxa"/>
        <w:tblLayout w:type="fixed"/>
        <w:tblLook w:val="0000"/>
      </w:tblPr>
      <w:tblGrid>
        <w:gridCol w:w="1648"/>
        <w:gridCol w:w="1588"/>
        <w:gridCol w:w="4657"/>
        <w:gridCol w:w="3394"/>
        <w:gridCol w:w="1559"/>
        <w:gridCol w:w="1984"/>
      </w:tblGrid>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eastAsia="Times New Roman" w:hAnsi="Times New Roman" w:cs="Times New Roman"/>
                <w:bCs/>
                <w:color w:val="000000" w:themeColor="text1"/>
                <w:sz w:val="22"/>
                <w:szCs w:val="22"/>
              </w:rPr>
              <w:t xml:space="preserve">№ </w:t>
            </w:r>
            <w:r w:rsidRPr="00A16835">
              <w:rPr>
                <w:rFonts w:ascii="Times New Roman" w:hAnsi="Times New Roman" w:cs="Times New Roman"/>
                <w:bCs/>
                <w:color w:val="000000" w:themeColor="text1"/>
                <w:sz w:val="22"/>
                <w:szCs w:val="22"/>
              </w:rPr>
              <w:t>квартири/ нежитлового приміщення</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Загальна площа квартири/</w:t>
            </w:r>
            <w:r w:rsidRPr="00A16835">
              <w:rPr>
                <w:rFonts w:ascii="Times New Roman" w:hAnsi="Times New Roman" w:cs="Times New Roman"/>
                <w:bCs/>
                <w:color w:val="000000" w:themeColor="text1"/>
                <w:sz w:val="22"/>
                <w:szCs w:val="22"/>
              </w:rPr>
              <w:br/>
              <w:t>нежитлового приміщення</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Прізвище, ім’я, </w:t>
            </w:r>
          </w:p>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по батькові співвласника або його представника та</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документ, що надає представнику повноваження на голосування</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Документ, що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підтверджує право власності на квартиру/</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нежитлове приміщення</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Результат опитування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 (так), «проти» (ні), «утримався»)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Підпис співвласника (представника)</w:t>
            </w:r>
          </w:p>
        </w:tc>
      </w:tr>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100 (1/3 частка)</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Іванов Іван Іванович</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Свідоцтво про право власності від 14.07.2008</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За (Так)</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Підпис</w:t>
            </w:r>
          </w:p>
        </w:tc>
      </w:tr>
    </w:tbl>
    <w:p w:rsidR="00BE04CB" w:rsidRDefault="00BE04CB" w:rsidP="00BE04CB">
      <w:pPr>
        <w:spacing w:after="0" w:line="100" w:lineRule="atLeast"/>
        <w:ind w:left="709" w:right="-143"/>
        <w:rPr>
          <w:rFonts w:ascii="Times New Roman" w:hAnsi="Times New Roman" w:cs="Times New Roman"/>
          <w:b/>
          <w:bCs/>
          <w:color w:val="000000" w:themeColor="text1"/>
          <w:lang w:val="uk-UA"/>
        </w:rPr>
      </w:pPr>
    </w:p>
    <w:p w:rsidR="00A16835" w:rsidRDefault="00A16835" w:rsidP="00A16835">
      <w:pPr>
        <w:spacing w:after="0" w:line="100" w:lineRule="atLeast"/>
        <w:ind w:right="-143"/>
        <w:rPr>
          <w:rFonts w:ascii="Times New Roman" w:hAnsi="Times New Roman" w:cs="Times New Roman"/>
          <w:b/>
          <w:bCs/>
          <w:color w:val="000000" w:themeColor="text1"/>
          <w:lang w:val="uk-UA"/>
        </w:rPr>
      </w:pPr>
      <w:r w:rsidRPr="00A16835">
        <w:rPr>
          <w:rFonts w:ascii="Times New Roman" w:hAnsi="Times New Roman" w:cs="Times New Roman"/>
          <w:b/>
          <w:bCs/>
          <w:color w:val="000000" w:themeColor="text1"/>
          <w:lang w:val="uk-UA"/>
        </w:rPr>
        <w:t>Підпис особи, що проводить опитування</w:t>
      </w:r>
      <w:r>
        <w:rPr>
          <w:rFonts w:ascii="Times New Roman" w:hAnsi="Times New Roman" w:cs="Times New Roman"/>
          <w:b/>
          <w:bCs/>
          <w:color w:val="000000" w:themeColor="text1"/>
          <w:lang w:val="uk-UA"/>
        </w:rPr>
        <w:t xml:space="preserve"> щодо четвертого питання</w:t>
      </w:r>
      <w:r w:rsidRPr="00A16835">
        <w:rPr>
          <w:rFonts w:ascii="Times New Roman" w:hAnsi="Times New Roman" w:cs="Times New Roman"/>
          <w:b/>
          <w:bCs/>
          <w:color w:val="000000" w:themeColor="text1"/>
          <w:lang w:val="uk-UA"/>
        </w:rPr>
        <w:t xml:space="preserve"> – Петров Петро Петрович _________________________</w:t>
      </w:r>
      <w:r>
        <w:rPr>
          <w:rFonts w:ascii="Times New Roman" w:hAnsi="Times New Roman" w:cs="Times New Roman"/>
          <w:b/>
          <w:bCs/>
          <w:color w:val="000000" w:themeColor="text1"/>
          <w:lang w:val="uk-UA"/>
        </w:rPr>
        <w:t xml:space="preserve"> (Підпис)</w:t>
      </w:r>
    </w:p>
    <w:p w:rsidR="00A16835" w:rsidRPr="00A16835" w:rsidRDefault="00A16835" w:rsidP="00BE04CB">
      <w:pPr>
        <w:spacing w:after="0" w:line="100" w:lineRule="atLeast"/>
        <w:ind w:left="709" w:right="-143"/>
        <w:rPr>
          <w:rFonts w:ascii="Times New Roman" w:hAnsi="Times New Roman" w:cs="Times New Roman"/>
          <w:b/>
          <w:bCs/>
          <w:color w:val="000000" w:themeColor="text1"/>
          <w:lang w:val="uk-UA"/>
        </w:rPr>
      </w:pPr>
    </w:p>
    <w:p w:rsidR="00BE04CB" w:rsidRPr="00A16835" w:rsidRDefault="00BE04CB" w:rsidP="00A16835">
      <w:pPr>
        <w:spacing w:after="0" w:line="100" w:lineRule="atLeast"/>
        <w:ind w:right="-143"/>
        <w:rPr>
          <w:rFonts w:ascii="Times New Roman" w:hAnsi="Times New Roman" w:cs="Times New Roman"/>
          <w:iCs/>
          <w:color w:val="000000" w:themeColor="text1"/>
          <w:lang w:val="uk-UA"/>
        </w:rPr>
      </w:pPr>
      <w:r w:rsidRPr="00A16835">
        <w:rPr>
          <w:rFonts w:ascii="Times New Roman" w:hAnsi="Times New Roman" w:cs="Times New Roman"/>
          <w:b/>
          <w:bCs/>
          <w:color w:val="000000" w:themeColor="text1"/>
          <w:lang w:val="uk-UA"/>
        </w:rPr>
        <w:t>П’яте  питання опитування:</w:t>
      </w:r>
      <w:r w:rsidRPr="00A16835">
        <w:rPr>
          <w:rFonts w:ascii="Times New Roman" w:hAnsi="Times New Roman" w:cs="Times New Roman"/>
          <w:color w:val="000000" w:themeColor="text1"/>
          <w:lang w:val="uk-UA"/>
        </w:rPr>
        <w:t xml:space="preserve"> </w:t>
      </w:r>
      <w:r w:rsidRPr="00A16835">
        <w:rPr>
          <w:rFonts w:ascii="Times New Roman" w:hAnsi="Times New Roman" w:cs="Times New Roman"/>
          <w:b/>
          <w:color w:val="000000" w:themeColor="text1"/>
          <w:lang w:val="uk-UA"/>
        </w:rPr>
        <w:t>Про затвердження умов договору з управителем.</w:t>
      </w:r>
    </w:p>
    <w:p w:rsidR="00BE04CB" w:rsidRPr="00A16835" w:rsidRDefault="00BE04CB" w:rsidP="00A16835">
      <w:pPr>
        <w:spacing w:after="0" w:line="100" w:lineRule="atLeast"/>
        <w:rPr>
          <w:rFonts w:ascii="Times New Roman" w:hAnsi="Times New Roman" w:cs="Times New Roman"/>
          <w:b/>
          <w:iCs/>
          <w:color w:val="000000" w:themeColor="text1"/>
          <w:lang w:val="uk-UA"/>
        </w:rPr>
      </w:pPr>
      <w:r w:rsidRPr="00A16835">
        <w:rPr>
          <w:rFonts w:ascii="Times New Roman" w:hAnsi="Times New Roman" w:cs="Times New Roman"/>
          <w:iCs/>
          <w:color w:val="000000" w:themeColor="text1"/>
          <w:lang w:val="uk-UA"/>
        </w:rPr>
        <w:t xml:space="preserve">Пропозиція, яка ставиться на вибір: </w:t>
      </w:r>
    </w:p>
    <w:p w:rsidR="00BE04CB" w:rsidRDefault="00BE04CB" w:rsidP="00A16835">
      <w:pPr>
        <w:spacing w:after="0" w:line="100" w:lineRule="atLeast"/>
        <w:ind w:right="-143"/>
        <w:jc w:val="both"/>
        <w:rPr>
          <w:rFonts w:ascii="Times New Roman" w:hAnsi="Times New Roman" w:cs="Times New Roman"/>
          <w:b/>
          <w:iCs/>
          <w:color w:val="000000" w:themeColor="text1"/>
          <w:lang w:val="uk-UA"/>
        </w:rPr>
      </w:pPr>
      <w:r w:rsidRPr="00A16835">
        <w:rPr>
          <w:rFonts w:ascii="Times New Roman" w:hAnsi="Times New Roman" w:cs="Times New Roman"/>
          <w:b/>
          <w:iCs/>
          <w:color w:val="000000" w:themeColor="text1"/>
          <w:lang w:val="uk-UA"/>
        </w:rPr>
        <w:lastRenderedPageBreak/>
        <w:t>Затвердити умови договору з управителем, з урахуванням положень типового договору про надання послуги з управління багатоквартирним будинком, що затверджений постановою Кабінету Міністрів України від 05.09.2018 № 712.</w:t>
      </w:r>
    </w:p>
    <w:p w:rsidR="00A16835" w:rsidRPr="00A16835" w:rsidRDefault="00A16835" w:rsidP="00A16835">
      <w:pPr>
        <w:spacing w:after="0" w:line="100" w:lineRule="atLeast"/>
        <w:ind w:right="-143"/>
        <w:jc w:val="both"/>
        <w:rPr>
          <w:rFonts w:ascii="Times New Roman" w:hAnsi="Times New Roman" w:cs="Times New Roman"/>
          <w:bCs/>
          <w:color w:val="000000" w:themeColor="text1"/>
          <w:lang w:val="uk-UA"/>
        </w:rPr>
      </w:pPr>
    </w:p>
    <w:tbl>
      <w:tblPr>
        <w:tblW w:w="0" w:type="auto"/>
        <w:tblInd w:w="20" w:type="dxa"/>
        <w:tblLayout w:type="fixed"/>
        <w:tblLook w:val="0000"/>
      </w:tblPr>
      <w:tblGrid>
        <w:gridCol w:w="1648"/>
        <w:gridCol w:w="1588"/>
        <w:gridCol w:w="4657"/>
        <w:gridCol w:w="3394"/>
        <w:gridCol w:w="1559"/>
        <w:gridCol w:w="1984"/>
      </w:tblGrid>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eastAsia="Times New Roman" w:hAnsi="Times New Roman" w:cs="Times New Roman"/>
                <w:bCs/>
                <w:color w:val="000000" w:themeColor="text1"/>
                <w:sz w:val="22"/>
                <w:szCs w:val="22"/>
              </w:rPr>
              <w:t xml:space="preserve">№ </w:t>
            </w:r>
            <w:r w:rsidRPr="00A16835">
              <w:rPr>
                <w:rFonts w:ascii="Times New Roman" w:hAnsi="Times New Roman" w:cs="Times New Roman"/>
                <w:bCs/>
                <w:color w:val="000000" w:themeColor="text1"/>
                <w:sz w:val="22"/>
                <w:szCs w:val="22"/>
              </w:rPr>
              <w:t>квартири/ нежитлового приміщення</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Загальна площа квартири/</w:t>
            </w:r>
            <w:r w:rsidRPr="00A16835">
              <w:rPr>
                <w:rFonts w:ascii="Times New Roman" w:hAnsi="Times New Roman" w:cs="Times New Roman"/>
                <w:bCs/>
                <w:color w:val="000000" w:themeColor="text1"/>
                <w:sz w:val="22"/>
                <w:szCs w:val="22"/>
              </w:rPr>
              <w:br/>
              <w:t>нежитлового приміщення</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Прізвище, ім’я, </w:t>
            </w:r>
          </w:p>
          <w:p w:rsidR="00074654" w:rsidRPr="00A16835" w:rsidRDefault="00074654" w:rsidP="00FC19C1">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по батькові співвласника або його представника та</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документ, що надає представнику повноваження на голосування</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Документ, що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підтверджує право власності на квартиру/</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нежитлове приміщення</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Результат опитування </w:t>
            </w:r>
          </w:p>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 (так), «проти» (ні), «утримався»)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Підпис співвласника (представника)</w:t>
            </w:r>
          </w:p>
        </w:tc>
      </w:tr>
      <w:tr w:rsidR="00074654" w:rsidRPr="00A16835" w:rsidTr="00FC19C1">
        <w:trPr>
          <w:trHeight w:val="285"/>
        </w:trPr>
        <w:tc>
          <w:tcPr>
            <w:tcW w:w="164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w:t>
            </w:r>
          </w:p>
        </w:tc>
        <w:tc>
          <w:tcPr>
            <w:tcW w:w="1588"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100 (1/3 частка)</w:t>
            </w:r>
          </w:p>
        </w:tc>
        <w:tc>
          <w:tcPr>
            <w:tcW w:w="4657"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Іванов Іван Іванович</w:t>
            </w:r>
          </w:p>
        </w:tc>
        <w:tc>
          <w:tcPr>
            <w:tcW w:w="3394"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Свідоцтво про право власності від 14.07.2008</w:t>
            </w:r>
          </w:p>
        </w:tc>
        <w:tc>
          <w:tcPr>
            <w:tcW w:w="1559" w:type="dxa"/>
            <w:tcBorders>
              <w:top w:val="single" w:sz="4" w:space="0" w:color="000000"/>
              <w:left w:val="single" w:sz="4" w:space="0" w:color="000000"/>
              <w:bottom w:val="single" w:sz="4" w:space="0" w:color="000000"/>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За (Так)</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4654" w:rsidRPr="00A16835" w:rsidRDefault="00074654"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Підпис</w:t>
            </w:r>
          </w:p>
        </w:tc>
      </w:tr>
    </w:tbl>
    <w:p w:rsidR="00A16835" w:rsidRDefault="00A16835" w:rsidP="00BE04CB">
      <w:pPr>
        <w:suppressAutoHyphens w:val="0"/>
        <w:spacing w:after="160" w:line="259" w:lineRule="auto"/>
        <w:rPr>
          <w:rFonts w:ascii="Times New Roman" w:hAnsi="Times New Roman" w:cs="Times New Roman"/>
          <w:b/>
          <w:bCs/>
          <w:color w:val="000000" w:themeColor="text1"/>
          <w:lang w:val="uk-UA"/>
        </w:rPr>
      </w:pPr>
    </w:p>
    <w:p w:rsidR="00A16835" w:rsidRPr="00A16835" w:rsidRDefault="00A16835" w:rsidP="00BE04CB">
      <w:pPr>
        <w:suppressAutoHyphens w:val="0"/>
        <w:spacing w:after="160" w:line="259" w:lineRule="auto"/>
        <w:rPr>
          <w:rFonts w:ascii="Times New Roman" w:hAnsi="Times New Roman" w:cs="Times New Roman"/>
          <w:color w:val="000000" w:themeColor="text1"/>
          <w:sz w:val="28"/>
          <w:szCs w:val="28"/>
          <w:lang w:val="uk-UA"/>
        </w:rPr>
      </w:pPr>
      <w:r w:rsidRPr="00A16835">
        <w:rPr>
          <w:rFonts w:ascii="Times New Roman" w:hAnsi="Times New Roman" w:cs="Times New Roman"/>
          <w:b/>
          <w:bCs/>
          <w:color w:val="000000" w:themeColor="text1"/>
          <w:lang w:val="uk-UA"/>
        </w:rPr>
        <w:t>Підпис особи, що проводить опитування</w:t>
      </w:r>
      <w:r>
        <w:rPr>
          <w:rFonts w:ascii="Times New Roman" w:hAnsi="Times New Roman" w:cs="Times New Roman"/>
          <w:b/>
          <w:bCs/>
          <w:color w:val="000000" w:themeColor="text1"/>
          <w:lang w:val="uk-UA"/>
        </w:rPr>
        <w:t xml:space="preserve"> щодо п</w:t>
      </w:r>
      <w:r w:rsidRPr="00A16835">
        <w:rPr>
          <w:rFonts w:ascii="Times New Roman" w:hAnsi="Times New Roman" w:cs="Times New Roman"/>
          <w:bCs/>
          <w:color w:val="000000" w:themeColor="text1"/>
        </w:rPr>
        <w:t>’</w:t>
      </w:r>
      <w:r>
        <w:rPr>
          <w:rFonts w:ascii="Times New Roman" w:hAnsi="Times New Roman" w:cs="Times New Roman"/>
          <w:b/>
          <w:bCs/>
          <w:color w:val="000000" w:themeColor="text1"/>
          <w:lang w:val="uk-UA"/>
        </w:rPr>
        <w:t>ятого питання</w:t>
      </w:r>
      <w:r w:rsidRPr="00A16835">
        <w:rPr>
          <w:rFonts w:ascii="Times New Roman" w:hAnsi="Times New Roman" w:cs="Times New Roman"/>
          <w:b/>
          <w:bCs/>
          <w:color w:val="000000" w:themeColor="text1"/>
          <w:lang w:val="uk-UA"/>
        </w:rPr>
        <w:t xml:space="preserve"> – Петров Петро Петрович _________________________</w:t>
      </w:r>
      <w:r>
        <w:rPr>
          <w:rFonts w:ascii="Times New Roman" w:hAnsi="Times New Roman" w:cs="Times New Roman"/>
          <w:b/>
          <w:bCs/>
          <w:color w:val="000000" w:themeColor="text1"/>
          <w:lang w:val="uk-UA"/>
        </w:rPr>
        <w:t xml:space="preserve"> (Підпис)</w:t>
      </w:r>
    </w:p>
    <w:p w:rsidR="00BE04CB" w:rsidRPr="00A16835" w:rsidRDefault="00BE04CB" w:rsidP="00A16835">
      <w:pPr>
        <w:spacing w:after="0" w:line="100" w:lineRule="atLeast"/>
        <w:rPr>
          <w:rFonts w:ascii="Times New Roman" w:hAnsi="Times New Roman" w:cs="Times New Roman"/>
          <w:iCs/>
          <w:color w:val="000000" w:themeColor="text1"/>
          <w:lang w:val="uk-UA"/>
        </w:rPr>
      </w:pPr>
      <w:r w:rsidRPr="00A16835">
        <w:rPr>
          <w:rFonts w:ascii="Times New Roman" w:hAnsi="Times New Roman" w:cs="Times New Roman"/>
          <w:b/>
          <w:bCs/>
          <w:color w:val="000000" w:themeColor="text1"/>
          <w:lang w:val="uk-UA"/>
        </w:rPr>
        <w:t>Шосте  питання опитування:</w:t>
      </w:r>
      <w:r w:rsidRPr="00A16835">
        <w:rPr>
          <w:rFonts w:ascii="Times New Roman" w:hAnsi="Times New Roman" w:cs="Times New Roman"/>
          <w:color w:val="000000" w:themeColor="text1"/>
          <w:lang w:val="uk-UA"/>
        </w:rPr>
        <w:t xml:space="preserve"> </w:t>
      </w:r>
      <w:r w:rsidR="00074654">
        <w:rPr>
          <w:rFonts w:ascii="Times New Roman" w:hAnsi="Times New Roman" w:cs="Times New Roman"/>
          <w:b/>
          <w:lang w:val="uk-UA"/>
        </w:rPr>
        <w:t>Про визначення уповноважених осіб для надання одного примірника протоколу до органів місцевого самоврядування (Департаменту житлово-комунального господарства Миколаївської міської ради).</w:t>
      </w:r>
    </w:p>
    <w:p w:rsidR="00BE04CB" w:rsidRPr="00A16835" w:rsidRDefault="00BE04CB" w:rsidP="00A16835">
      <w:pPr>
        <w:spacing w:after="0" w:line="100" w:lineRule="atLeast"/>
        <w:rPr>
          <w:rFonts w:ascii="Times New Roman" w:hAnsi="Times New Roman" w:cs="Times New Roman"/>
          <w:b/>
          <w:iCs/>
          <w:color w:val="000000" w:themeColor="text1"/>
          <w:lang w:val="uk-UA"/>
        </w:rPr>
      </w:pPr>
      <w:r w:rsidRPr="00A16835">
        <w:rPr>
          <w:rFonts w:ascii="Times New Roman" w:hAnsi="Times New Roman" w:cs="Times New Roman"/>
          <w:iCs/>
          <w:color w:val="000000" w:themeColor="text1"/>
          <w:lang w:val="uk-UA"/>
        </w:rPr>
        <w:t xml:space="preserve">Пропозиція, яка ставиться на вибір: </w:t>
      </w:r>
    </w:p>
    <w:p w:rsidR="00BE04CB" w:rsidRPr="00A16835" w:rsidRDefault="00074654" w:rsidP="00A16835">
      <w:pPr>
        <w:spacing w:after="0" w:line="100" w:lineRule="atLeast"/>
        <w:ind w:right="-143"/>
        <w:rPr>
          <w:rFonts w:ascii="Times New Roman" w:hAnsi="Times New Roman" w:cs="Times New Roman"/>
          <w:iCs/>
          <w:color w:val="000000" w:themeColor="text1"/>
          <w:lang w:val="uk-UA"/>
        </w:rPr>
      </w:pPr>
      <w:r>
        <w:rPr>
          <w:rFonts w:ascii="Times New Roman" w:hAnsi="Times New Roman" w:cs="Times New Roman"/>
          <w:b/>
          <w:iCs/>
          <w:lang w:val="uk-UA"/>
        </w:rPr>
        <w:t xml:space="preserve">Уповноважити на надання одного примірника протоколу до органів місцевого самоврядування </w:t>
      </w:r>
      <w:r>
        <w:rPr>
          <w:rFonts w:ascii="Times New Roman" w:hAnsi="Times New Roman" w:cs="Times New Roman"/>
          <w:b/>
          <w:lang w:val="uk-UA"/>
        </w:rPr>
        <w:t>(Департаменту житлово-комунального господарства Миколаївської міської ради)</w:t>
      </w:r>
    </w:p>
    <w:p w:rsidR="00BE04CB" w:rsidRPr="00A16835" w:rsidRDefault="00BE04CB" w:rsidP="00A16835">
      <w:pPr>
        <w:pStyle w:val="af2"/>
        <w:widowControl w:val="0"/>
        <w:numPr>
          <w:ilvl w:val="0"/>
          <w:numId w:val="9"/>
        </w:numPr>
        <w:spacing w:after="0" w:line="100" w:lineRule="atLeast"/>
        <w:ind w:left="0" w:right="-143"/>
        <w:rPr>
          <w:rFonts w:ascii="Times New Roman" w:hAnsi="Times New Roman" w:cs="Times New Roman"/>
          <w:iCs/>
          <w:color w:val="000000" w:themeColor="text1"/>
          <w:lang w:val="uk-UA"/>
        </w:rPr>
      </w:pPr>
      <w:r w:rsidRPr="00A16835">
        <w:rPr>
          <w:rFonts w:ascii="Times New Roman" w:hAnsi="Times New Roman" w:cs="Times New Roman"/>
          <w:iCs/>
          <w:color w:val="000000" w:themeColor="text1"/>
          <w:lang w:val="uk-UA"/>
        </w:rPr>
        <w:t>______________________________________________________, кв. №______ будинку № _____,по вул.(пр.)_________________________________</w:t>
      </w:r>
    </w:p>
    <w:p w:rsidR="00A16835" w:rsidRPr="00A16835" w:rsidRDefault="00A16835" w:rsidP="00A16835">
      <w:pPr>
        <w:widowControl w:val="0"/>
        <w:spacing w:after="0" w:line="100" w:lineRule="atLeast"/>
        <w:ind w:right="-143"/>
        <w:rPr>
          <w:rFonts w:ascii="Times New Roman" w:hAnsi="Times New Roman" w:cs="Times New Roman"/>
          <w:iCs/>
          <w:color w:val="000000" w:themeColor="text1"/>
          <w:lang w:val="uk-UA"/>
        </w:rPr>
      </w:pPr>
    </w:p>
    <w:tbl>
      <w:tblPr>
        <w:tblW w:w="0" w:type="auto"/>
        <w:tblInd w:w="20" w:type="dxa"/>
        <w:tblLayout w:type="fixed"/>
        <w:tblLook w:val="0000"/>
      </w:tblPr>
      <w:tblGrid>
        <w:gridCol w:w="1648"/>
        <w:gridCol w:w="1588"/>
        <w:gridCol w:w="4657"/>
        <w:gridCol w:w="3394"/>
        <w:gridCol w:w="1559"/>
        <w:gridCol w:w="1984"/>
      </w:tblGrid>
      <w:tr w:rsidR="00BE04CB" w:rsidRPr="00A16835" w:rsidTr="00A16835">
        <w:trPr>
          <w:trHeight w:val="285"/>
        </w:trPr>
        <w:tc>
          <w:tcPr>
            <w:tcW w:w="1648" w:type="dxa"/>
            <w:tcBorders>
              <w:top w:val="single" w:sz="4" w:space="0" w:color="000000"/>
              <w:left w:val="single" w:sz="4" w:space="0" w:color="000000"/>
              <w:bottom w:val="single" w:sz="4" w:space="0" w:color="000000"/>
            </w:tcBorders>
            <w:shd w:val="clear" w:color="auto" w:fill="auto"/>
          </w:tcPr>
          <w:p w:rsidR="00BE04CB" w:rsidRPr="00A16835" w:rsidRDefault="00BE04CB" w:rsidP="00BE04CB">
            <w:pPr>
              <w:pStyle w:val="af"/>
              <w:suppressLineNumbers w:val="0"/>
              <w:jc w:val="center"/>
              <w:rPr>
                <w:rFonts w:ascii="Times New Roman" w:hAnsi="Times New Roman" w:cs="Times New Roman"/>
                <w:bCs/>
                <w:color w:val="000000" w:themeColor="text1"/>
                <w:sz w:val="22"/>
                <w:szCs w:val="22"/>
              </w:rPr>
            </w:pPr>
            <w:r w:rsidRPr="00A16835">
              <w:rPr>
                <w:rFonts w:ascii="Times New Roman" w:eastAsia="Times New Roman" w:hAnsi="Times New Roman" w:cs="Times New Roman"/>
                <w:bCs/>
                <w:color w:val="000000" w:themeColor="text1"/>
                <w:sz w:val="22"/>
                <w:szCs w:val="22"/>
              </w:rPr>
              <w:t xml:space="preserve">№ </w:t>
            </w:r>
            <w:r w:rsidRPr="00A16835">
              <w:rPr>
                <w:rFonts w:ascii="Times New Roman" w:hAnsi="Times New Roman" w:cs="Times New Roman"/>
                <w:bCs/>
                <w:color w:val="000000" w:themeColor="text1"/>
                <w:sz w:val="22"/>
                <w:szCs w:val="22"/>
              </w:rPr>
              <w:t>квартири/ нежитлового приміщення</w:t>
            </w:r>
          </w:p>
        </w:tc>
        <w:tc>
          <w:tcPr>
            <w:tcW w:w="1588" w:type="dxa"/>
            <w:tcBorders>
              <w:top w:val="single" w:sz="4" w:space="0" w:color="000000"/>
              <w:left w:val="single" w:sz="4" w:space="0" w:color="000000"/>
              <w:bottom w:val="single" w:sz="4" w:space="0" w:color="000000"/>
            </w:tcBorders>
            <w:shd w:val="clear" w:color="auto" w:fill="auto"/>
          </w:tcPr>
          <w:p w:rsidR="00BE04CB" w:rsidRPr="00A16835" w:rsidRDefault="00BE04CB" w:rsidP="00BE04CB">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Загальна площа квартири/</w:t>
            </w:r>
            <w:r w:rsidRPr="00A16835">
              <w:rPr>
                <w:rFonts w:ascii="Times New Roman" w:hAnsi="Times New Roman" w:cs="Times New Roman"/>
                <w:bCs/>
                <w:color w:val="000000" w:themeColor="text1"/>
                <w:sz w:val="22"/>
                <w:szCs w:val="22"/>
              </w:rPr>
              <w:br/>
              <w:t>нежитлового приміщення</w:t>
            </w:r>
          </w:p>
        </w:tc>
        <w:tc>
          <w:tcPr>
            <w:tcW w:w="4657" w:type="dxa"/>
            <w:tcBorders>
              <w:top w:val="single" w:sz="4" w:space="0" w:color="000000"/>
              <w:left w:val="single" w:sz="4" w:space="0" w:color="000000"/>
              <w:bottom w:val="single" w:sz="4" w:space="0" w:color="000000"/>
            </w:tcBorders>
            <w:shd w:val="clear" w:color="auto" w:fill="auto"/>
          </w:tcPr>
          <w:p w:rsidR="00A16835" w:rsidRPr="00A16835" w:rsidRDefault="00A16835" w:rsidP="00A16835">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Прізвище, ім’я, </w:t>
            </w:r>
          </w:p>
          <w:p w:rsidR="00A16835" w:rsidRPr="00A16835" w:rsidRDefault="00A16835" w:rsidP="00A16835">
            <w:pPr>
              <w:pStyle w:val="af"/>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по батькові співвласника або його представника та</w:t>
            </w:r>
          </w:p>
          <w:p w:rsidR="00BE04CB" w:rsidRPr="00A16835" w:rsidRDefault="00A16835" w:rsidP="00A16835">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документ, що надає представнику повноваження на голосування</w:t>
            </w:r>
          </w:p>
        </w:tc>
        <w:tc>
          <w:tcPr>
            <w:tcW w:w="3394" w:type="dxa"/>
            <w:tcBorders>
              <w:top w:val="single" w:sz="4" w:space="0" w:color="000000"/>
              <w:left w:val="single" w:sz="4" w:space="0" w:color="000000"/>
              <w:bottom w:val="single" w:sz="4" w:space="0" w:color="000000"/>
            </w:tcBorders>
            <w:shd w:val="clear" w:color="auto" w:fill="auto"/>
          </w:tcPr>
          <w:p w:rsidR="00BE04CB" w:rsidRPr="00A16835" w:rsidRDefault="00BE04CB" w:rsidP="00BE04CB">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Документ, що </w:t>
            </w:r>
          </w:p>
          <w:p w:rsidR="00BE04CB" w:rsidRPr="00A16835" w:rsidRDefault="00BE04CB" w:rsidP="00BE04CB">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підтверджує право власності на квартиру/</w:t>
            </w:r>
          </w:p>
          <w:p w:rsidR="00BE04CB" w:rsidRPr="00A16835" w:rsidRDefault="00BE04CB" w:rsidP="00BE04CB">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нежитлове приміщення</w:t>
            </w:r>
          </w:p>
        </w:tc>
        <w:tc>
          <w:tcPr>
            <w:tcW w:w="1559" w:type="dxa"/>
            <w:tcBorders>
              <w:top w:val="single" w:sz="4" w:space="0" w:color="000000"/>
              <w:left w:val="single" w:sz="4" w:space="0" w:color="000000"/>
              <w:bottom w:val="single" w:sz="4" w:space="0" w:color="000000"/>
            </w:tcBorders>
            <w:shd w:val="clear" w:color="auto" w:fill="auto"/>
          </w:tcPr>
          <w:p w:rsidR="00BE04CB" w:rsidRPr="00A16835" w:rsidRDefault="00BE04CB" w:rsidP="00BE04CB">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 xml:space="preserve">Результат опитування </w:t>
            </w:r>
          </w:p>
          <w:p w:rsidR="00BE04CB" w:rsidRPr="00A16835" w:rsidRDefault="00BE04CB" w:rsidP="00BE04CB">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(«за» (так), «проти» (ні), «утримався»)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BE04CB" w:rsidRPr="00A16835" w:rsidRDefault="00BE04CB" w:rsidP="00BE04CB">
            <w:pPr>
              <w:pStyle w:val="af"/>
              <w:suppressLineNumbers w:val="0"/>
              <w:jc w:val="center"/>
              <w:rPr>
                <w:rFonts w:ascii="Times New Roman" w:hAnsi="Times New Roman" w:cs="Times New Roman"/>
                <w:bCs/>
                <w:color w:val="000000" w:themeColor="text1"/>
                <w:sz w:val="22"/>
                <w:szCs w:val="22"/>
              </w:rPr>
            </w:pPr>
            <w:r w:rsidRPr="00A16835">
              <w:rPr>
                <w:rFonts w:ascii="Times New Roman" w:hAnsi="Times New Roman" w:cs="Times New Roman"/>
                <w:bCs/>
                <w:color w:val="000000" w:themeColor="text1"/>
                <w:sz w:val="22"/>
                <w:szCs w:val="22"/>
              </w:rPr>
              <w:t>Підпис співвласника (представника)</w:t>
            </w:r>
          </w:p>
        </w:tc>
      </w:tr>
      <w:tr w:rsidR="00A16835" w:rsidRPr="00A16835" w:rsidTr="00A16835">
        <w:trPr>
          <w:trHeight w:val="285"/>
        </w:trPr>
        <w:tc>
          <w:tcPr>
            <w:tcW w:w="1648" w:type="dxa"/>
            <w:tcBorders>
              <w:top w:val="single" w:sz="4" w:space="0" w:color="000000"/>
              <w:left w:val="single" w:sz="4" w:space="0" w:color="000000"/>
              <w:bottom w:val="single" w:sz="4" w:space="0" w:color="000000"/>
            </w:tcBorders>
            <w:shd w:val="clear" w:color="auto" w:fill="auto"/>
          </w:tcPr>
          <w:p w:rsidR="00A16835" w:rsidRPr="00A16835" w:rsidRDefault="00A16835" w:rsidP="00BE04CB">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w:t>
            </w:r>
          </w:p>
        </w:tc>
        <w:tc>
          <w:tcPr>
            <w:tcW w:w="1588" w:type="dxa"/>
            <w:tcBorders>
              <w:top w:val="single" w:sz="4" w:space="0" w:color="000000"/>
              <w:left w:val="single" w:sz="4" w:space="0" w:color="000000"/>
              <w:bottom w:val="single" w:sz="4" w:space="0" w:color="000000"/>
            </w:tcBorders>
            <w:shd w:val="clear" w:color="auto" w:fill="auto"/>
          </w:tcPr>
          <w:p w:rsidR="00A16835" w:rsidRPr="00A16835" w:rsidRDefault="00A16835" w:rsidP="00BE04CB">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100 (1/3 частка)</w:t>
            </w:r>
          </w:p>
        </w:tc>
        <w:tc>
          <w:tcPr>
            <w:tcW w:w="4657" w:type="dxa"/>
            <w:tcBorders>
              <w:top w:val="single" w:sz="4" w:space="0" w:color="000000"/>
              <w:left w:val="single" w:sz="4" w:space="0" w:color="000000"/>
              <w:bottom w:val="single" w:sz="4" w:space="0" w:color="000000"/>
            </w:tcBorders>
            <w:shd w:val="clear" w:color="auto" w:fill="auto"/>
          </w:tcPr>
          <w:p w:rsidR="00A16835" w:rsidRPr="00A16835" w:rsidRDefault="00A16835" w:rsidP="00BE04CB">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Іванов Іван Іванович</w:t>
            </w:r>
          </w:p>
        </w:tc>
        <w:tc>
          <w:tcPr>
            <w:tcW w:w="3394" w:type="dxa"/>
            <w:tcBorders>
              <w:top w:val="single" w:sz="4" w:space="0" w:color="000000"/>
              <w:left w:val="single" w:sz="4" w:space="0" w:color="000000"/>
              <w:bottom w:val="single" w:sz="4" w:space="0" w:color="000000"/>
            </w:tcBorders>
            <w:shd w:val="clear" w:color="auto" w:fill="auto"/>
          </w:tcPr>
          <w:p w:rsidR="00A16835" w:rsidRPr="00A16835" w:rsidRDefault="00A16835" w:rsidP="00BE04CB">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Свідоцтво про право власності від 14.07.2008</w:t>
            </w:r>
          </w:p>
        </w:tc>
        <w:tc>
          <w:tcPr>
            <w:tcW w:w="1559" w:type="dxa"/>
            <w:tcBorders>
              <w:top w:val="single" w:sz="4" w:space="0" w:color="000000"/>
              <w:left w:val="single" w:sz="4" w:space="0" w:color="000000"/>
              <w:bottom w:val="single" w:sz="4" w:space="0" w:color="000000"/>
            </w:tcBorders>
            <w:shd w:val="clear" w:color="auto" w:fill="auto"/>
          </w:tcPr>
          <w:p w:rsidR="00A16835" w:rsidRPr="00A16835" w:rsidRDefault="00A16835" w:rsidP="00FC19C1">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За (Так)</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16835" w:rsidRPr="00A16835" w:rsidRDefault="00A16835" w:rsidP="00BE04CB">
            <w:pPr>
              <w:spacing w:after="0" w:line="100" w:lineRule="atLeast"/>
              <w:rPr>
                <w:rFonts w:ascii="Times New Roman" w:hAnsi="Times New Roman" w:cs="Times New Roman"/>
                <w:color w:val="000000" w:themeColor="text1"/>
                <w:lang w:val="uk-UA"/>
              </w:rPr>
            </w:pPr>
            <w:r w:rsidRPr="00A16835">
              <w:rPr>
                <w:rFonts w:ascii="Times New Roman" w:hAnsi="Times New Roman" w:cs="Times New Roman"/>
                <w:color w:val="000000" w:themeColor="text1"/>
                <w:lang w:val="uk-UA"/>
              </w:rPr>
              <w:t>Підпис</w:t>
            </w:r>
          </w:p>
        </w:tc>
      </w:tr>
    </w:tbl>
    <w:p w:rsidR="00BE04CB" w:rsidRDefault="00BE04CB" w:rsidP="00BE04CB">
      <w:pPr>
        <w:suppressAutoHyphens w:val="0"/>
        <w:spacing w:after="160" w:line="259" w:lineRule="auto"/>
        <w:rPr>
          <w:rFonts w:ascii="Times New Roman" w:hAnsi="Times New Roman" w:cs="Times New Roman"/>
          <w:color w:val="000000" w:themeColor="text1"/>
          <w:sz w:val="28"/>
          <w:szCs w:val="28"/>
          <w:lang w:val="uk-UA"/>
        </w:rPr>
      </w:pPr>
    </w:p>
    <w:p w:rsidR="00A16835" w:rsidRPr="00A16835" w:rsidRDefault="00A16835" w:rsidP="00BE04CB">
      <w:pPr>
        <w:suppressAutoHyphens w:val="0"/>
        <w:spacing w:after="160" w:line="259" w:lineRule="auto"/>
        <w:rPr>
          <w:rFonts w:ascii="Times New Roman" w:hAnsi="Times New Roman" w:cs="Times New Roman"/>
          <w:color w:val="000000" w:themeColor="text1"/>
          <w:sz w:val="28"/>
          <w:szCs w:val="28"/>
          <w:lang w:val="uk-UA"/>
        </w:rPr>
      </w:pPr>
      <w:r w:rsidRPr="00A16835">
        <w:rPr>
          <w:rFonts w:ascii="Times New Roman" w:hAnsi="Times New Roman" w:cs="Times New Roman"/>
          <w:b/>
          <w:bCs/>
          <w:color w:val="000000" w:themeColor="text1"/>
          <w:lang w:val="uk-UA"/>
        </w:rPr>
        <w:t>Підпис особи, що проводить опитування</w:t>
      </w:r>
      <w:r>
        <w:rPr>
          <w:rFonts w:ascii="Times New Roman" w:hAnsi="Times New Roman" w:cs="Times New Roman"/>
          <w:b/>
          <w:bCs/>
          <w:color w:val="000000" w:themeColor="text1"/>
          <w:lang w:val="uk-UA"/>
        </w:rPr>
        <w:t xml:space="preserve"> щодо шостого питання</w:t>
      </w:r>
      <w:r w:rsidRPr="00A16835">
        <w:rPr>
          <w:rFonts w:ascii="Times New Roman" w:hAnsi="Times New Roman" w:cs="Times New Roman"/>
          <w:b/>
          <w:bCs/>
          <w:color w:val="000000" w:themeColor="text1"/>
          <w:lang w:val="uk-UA"/>
        </w:rPr>
        <w:t xml:space="preserve"> – Петров Петро Петрович _________________________</w:t>
      </w:r>
      <w:r>
        <w:rPr>
          <w:rFonts w:ascii="Times New Roman" w:hAnsi="Times New Roman" w:cs="Times New Roman"/>
          <w:b/>
          <w:bCs/>
          <w:color w:val="000000" w:themeColor="text1"/>
          <w:lang w:val="uk-UA"/>
        </w:rPr>
        <w:t xml:space="preserve"> (Підпис)</w:t>
      </w:r>
    </w:p>
    <w:p w:rsidR="00BE04CB" w:rsidRDefault="00BE04CB">
      <w:pPr>
        <w:spacing w:after="0" w:line="100" w:lineRule="atLeast"/>
        <w:ind w:firstLine="709"/>
        <w:jc w:val="both"/>
        <w:rPr>
          <w:lang w:val="uk-UA"/>
        </w:rPr>
      </w:pPr>
    </w:p>
    <w:p w:rsidR="00074654" w:rsidRDefault="00074654">
      <w:pPr>
        <w:spacing w:after="0" w:line="100" w:lineRule="atLeast"/>
        <w:ind w:firstLine="709"/>
        <w:jc w:val="both"/>
        <w:rPr>
          <w:lang w:val="uk-UA"/>
        </w:rPr>
      </w:pPr>
    </w:p>
    <w:p w:rsidR="00074654" w:rsidRDefault="00074654">
      <w:pPr>
        <w:suppressAutoHyphens w:val="0"/>
        <w:spacing w:after="0" w:line="240" w:lineRule="auto"/>
        <w:rPr>
          <w:rFonts w:ascii="Times New Roman" w:hAnsi="Times New Roman" w:cs="Times New Roman"/>
          <w:iCs/>
          <w:lang w:val="uk-UA"/>
        </w:rPr>
      </w:pPr>
    </w:p>
    <w:p w:rsidR="00074654" w:rsidRDefault="00074654">
      <w:pPr>
        <w:suppressAutoHyphens w:val="0"/>
        <w:spacing w:after="0" w:line="240" w:lineRule="auto"/>
        <w:rPr>
          <w:rFonts w:ascii="Times New Roman" w:hAnsi="Times New Roman" w:cs="Times New Roman"/>
          <w:iCs/>
          <w:lang w:val="uk-UA"/>
        </w:rPr>
      </w:pPr>
    </w:p>
    <w:p w:rsidR="00074654" w:rsidRDefault="00074654">
      <w:pPr>
        <w:suppressAutoHyphens w:val="0"/>
        <w:spacing w:after="0" w:line="240" w:lineRule="auto"/>
        <w:rPr>
          <w:rFonts w:ascii="Times New Roman" w:hAnsi="Times New Roman" w:cs="Times New Roman"/>
          <w:iCs/>
          <w:lang w:val="uk-UA"/>
        </w:rPr>
      </w:pPr>
    </w:p>
    <w:p w:rsidR="00074654" w:rsidRDefault="00074654">
      <w:pPr>
        <w:suppressAutoHyphens w:val="0"/>
        <w:spacing w:after="0" w:line="240" w:lineRule="auto"/>
        <w:rPr>
          <w:rFonts w:ascii="Times New Roman" w:hAnsi="Times New Roman" w:cs="Times New Roman"/>
          <w:iCs/>
          <w:lang w:val="uk-UA"/>
        </w:rPr>
      </w:pPr>
    </w:p>
    <w:p w:rsidR="00074654" w:rsidRDefault="00074654">
      <w:pPr>
        <w:suppressAutoHyphens w:val="0"/>
        <w:spacing w:after="0" w:line="240" w:lineRule="auto"/>
        <w:rPr>
          <w:rFonts w:ascii="Times New Roman" w:hAnsi="Times New Roman" w:cs="Times New Roman"/>
          <w:iCs/>
          <w:lang w:val="uk-UA"/>
        </w:rPr>
      </w:pPr>
    </w:p>
    <w:p w:rsidR="00074654" w:rsidRDefault="00074654">
      <w:pPr>
        <w:suppressAutoHyphens w:val="0"/>
        <w:spacing w:after="0" w:line="240" w:lineRule="auto"/>
        <w:rPr>
          <w:rFonts w:ascii="Times New Roman" w:hAnsi="Times New Roman" w:cs="Times New Roman"/>
          <w:iCs/>
          <w:lang w:val="uk-UA"/>
        </w:rPr>
      </w:pPr>
    </w:p>
    <w:p w:rsidR="00074654" w:rsidRDefault="00074654">
      <w:pPr>
        <w:suppressAutoHyphens w:val="0"/>
        <w:spacing w:after="0" w:line="240" w:lineRule="auto"/>
        <w:rPr>
          <w:rFonts w:ascii="Times New Roman" w:hAnsi="Times New Roman" w:cs="Times New Roman"/>
          <w:iCs/>
          <w:lang w:val="uk-UA"/>
        </w:rPr>
      </w:pPr>
    </w:p>
    <w:p w:rsidR="00074654" w:rsidRDefault="00074654">
      <w:pPr>
        <w:suppressAutoHyphens w:val="0"/>
        <w:spacing w:after="0" w:line="240" w:lineRule="auto"/>
        <w:rPr>
          <w:rFonts w:ascii="Times New Roman" w:hAnsi="Times New Roman" w:cs="Times New Roman"/>
          <w:iCs/>
          <w:lang w:val="uk-UA"/>
        </w:rPr>
        <w:sectPr w:rsidR="00074654" w:rsidSect="00BE04CB">
          <w:pgSz w:w="16838" w:h="11906" w:orient="landscape"/>
          <w:pgMar w:top="426" w:right="851" w:bottom="709" w:left="851" w:header="720" w:footer="720" w:gutter="0"/>
          <w:cols w:space="720"/>
          <w:docGrid w:linePitch="600" w:charSpace="36864"/>
        </w:sectPr>
      </w:pPr>
    </w:p>
    <w:p w:rsidR="00074654" w:rsidRDefault="00074654" w:rsidP="00C213BA">
      <w:pPr>
        <w:spacing w:after="0" w:line="100" w:lineRule="atLeast"/>
        <w:ind w:left="7230"/>
        <w:rPr>
          <w:rFonts w:ascii="Times New Roman" w:hAnsi="Times New Roman"/>
          <w:b/>
          <w:sz w:val="24"/>
          <w:szCs w:val="24"/>
          <w:lang w:val="uk-UA"/>
        </w:rPr>
      </w:pPr>
      <w:r>
        <w:rPr>
          <w:rFonts w:ascii="Times New Roman" w:hAnsi="Times New Roman"/>
          <w:b/>
          <w:sz w:val="24"/>
          <w:szCs w:val="24"/>
        </w:rPr>
        <w:lastRenderedPageBreak/>
        <w:t xml:space="preserve">Додаток № </w:t>
      </w:r>
      <w:r>
        <w:rPr>
          <w:rFonts w:ascii="Times New Roman" w:hAnsi="Times New Roman"/>
          <w:b/>
          <w:sz w:val="24"/>
          <w:szCs w:val="24"/>
          <w:lang w:val="uk-UA"/>
        </w:rPr>
        <w:t>5</w:t>
      </w:r>
      <w:r>
        <w:rPr>
          <w:rFonts w:ascii="Times New Roman" w:hAnsi="Times New Roman"/>
          <w:b/>
          <w:sz w:val="24"/>
          <w:szCs w:val="24"/>
        </w:rPr>
        <w:br/>
        <w:t>до Методичних рекомендацій (</w:t>
      </w:r>
      <w:r>
        <w:rPr>
          <w:rFonts w:ascii="Times New Roman" w:hAnsi="Times New Roman"/>
          <w:b/>
          <w:sz w:val="24"/>
          <w:szCs w:val="24"/>
          <w:lang w:val="uk-UA"/>
        </w:rPr>
        <w:t>Повідомлення про проведення зборів</w:t>
      </w:r>
      <w:r>
        <w:rPr>
          <w:rFonts w:ascii="Times New Roman" w:hAnsi="Times New Roman"/>
          <w:b/>
          <w:sz w:val="24"/>
          <w:szCs w:val="24"/>
        </w:rPr>
        <w:t>)</w:t>
      </w:r>
    </w:p>
    <w:p w:rsidR="00074654" w:rsidRDefault="00074654" w:rsidP="00074654">
      <w:pPr>
        <w:spacing w:after="0" w:line="100" w:lineRule="atLeast"/>
        <w:ind w:left="7230"/>
        <w:jc w:val="both"/>
        <w:rPr>
          <w:rFonts w:ascii="Times New Roman" w:hAnsi="Times New Roman"/>
          <w:b/>
          <w:sz w:val="24"/>
          <w:szCs w:val="24"/>
          <w:lang w:val="uk-UA"/>
        </w:rPr>
      </w:pPr>
    </w:p>
    <w:p w:rsidR="00074654" w:rsidRPr="00074654" w:rsidRDefault="00074654" w:rsidP="00074654">
      <w:pPr>
        <w:spacing w:after="0" w:line="100" w:lineRule="atLeast"/>
        <w:jc w:val="center"/>
        <w:rPr>
          <w:rFonts w:ascii="Times New Roman" w:hAnsi="Times New Roman" w:cs="Times New Roman"/>
          <w:b/>
          <w:sz w:val="28"/>
          <w:szCs w:val="28"/>
          <w:lang w:val="uk-UA"/>
        </w:rPr>
      </w:pPr>
      <w:r w:rsidRPr="00074654">
        <w:rPr>
          <w:rFonts w:ascii="Times New Roman" w:hAnsi="Times New Roman" w:cs="Times New Roman"/>
          <w:b/>
          <w:sz w:val="28"/>
          <w:szCs w:val="28"/>
          <w:lang w:val="uk-UA"/>
        </w:rPr>
        <w:t>ПОВІДОМЛЕННЯ</w:t>
      </w:r>
    </w:p>
    <w:p w:rsidR="00074654" w:rsidRPr="00074654" w:rsidRDefault="00074654" w:rsidP="00074654">
      <w:pPr>
        <w:spacing w:after="0" w:line="100" w:lineRule="atLeast"/>
        <w:jc w:val="center"/>
        <w:rPr>
          <w:rFonts w:ascii="Times New Roman" w:hAnsi="Times New Roman" w:cs="Times New Roman"/>
          <w:b/>
          <w:sz w:val="28"/>
          <w:szCs w:val="28"/>
          <w:lang w:val="uk-UA"/>
        </w:rPr>
      </w:pPr>
      <w:r w:rsidRPr="00074654">
        <w:rPr>
          <w:rFonts w:ascii="Times New Roman" w:hAnsi="Times New Roman" w:cs="Times New Roman"/>
          <w:b/>
          <w:sz w:val="28"/>
          <w:szCs w:val="28"/>
          <w:lang w:val="uk-UA"/>
        </w:rPr>
        <w:t>про проведення загальних зборів співвласників багатоквартирного</w:t>
      </w:r>
    </w:p>
    <w:p w:rsidR="00074654" w:rsidRPr="00074654" w:rsidRDefault="00074654" w:rsidP="00074654">
      <w:pPr>
        <w:spacing w:after="0" w:line="100" w:lineRule="atLeast"/>
        <w:jc w:val="center"/>
        <w:rPr>
          <w:rFonts w:ascii="Times New Roman" w:hAnsi="Times New Roman" w:cs="Times New Roman"/>
          <w:b/>
          <w:sz w:val="28"/>
          <w:szCs w:val="28"/>
          <w:lang w:val="uk-UA"/>
        </w:rPr>
      </w:pPr>
      <w:r w:rsidRPr="00074654">
        <w:rPr>
          <w:rFonts w:ascii="Times New Roman" w:hAnsi="Times New Roman" w:cs="Times New Roman"/>
          <w:b/>
          <w:sz w:val="28"/>
          <w:szCs w:val="28"/>
          <w:lang w:val="uk-UA"/>
        </w:rPr>
        <w:t>будинку № ____по вул._________________________ у м. Миколаєві</w:t>
      </w:r>
    </w:p>
    <w:p w:rsidR="00074654" w:rsidRPr="00074654" w:rsidRDefault="00074654" w:rsidP="00074654">
      <w:pPr>
        <w:spacing w:after="0" w:line="100" w:lineRule="atLeast"/>
        <w:jc w:val="both"/>
        <w:rPr>
          <w:rFonts w:ascii="Times New Roman" w:hAnsi="Times New Roman" w:cs="Times New Roman"/>
          <w:sz w:val="28"/>
          <w:szCs w:val="28"/>
          <w:lang w:val="uk-UA"/>
        </w:rPr>
      </w:pP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Відповідно до ст. 10 Закону України “Про особливості здійснення права власності у багатоквартирному будинку” від 14.05.2015 № 417-VIII  повідомляємо про проведення загальних зборів співвласників багатоквартирного будинку № ____ по вул. ___________________________ у м. Миколаєві .</w:t>
      </w:r>
    </w:p>
    <w:p w:rsidR="00074654" w:rsidRDefault="00074654" w:rsidP="00074654">
      <w:pPr>
        <w:spacing w:after="0" w:line="100" w:lineRule="atLeast"/>
        <w:ind w:firstLine="567"/>
        <w:jc w:val="both"/>
        <w:rPr>
          <w:rFonts w:ascii="Times New Roman" w:hAnsi="Times New Roman" w:cs="Times New Roman"/>
          <w:sz w:val="28"/>
          <w:szCs w:val="28"/>
          <w:lang w:val="uk-UA"/>
        </w:rPr>
      </w:pP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Збори відбудуться __________ о _______ год. за адресою: м. Миколаїв, вул.___________________ буд. № ____</w:t>
      </w:r>
      <w:r>
        <w:rPr>
          <w:rFonts w:ascii="Times New Roman" w:hAnsi="Times New Roman" w:cs="Times New Roman"/>
          <w:sz w:val="28"/>
          <w:szCs w:val="28"/>
          <w:lang w:val="uk-UA"/>
        </w:rPr>
        <w:t xml:space="preserve"> </w:t>
      </w:r>
      <w:r w:rsidRPr="00074654">
        <w:rPr>
          <w:rFonts w:ascii="Times New Roman" w:hAnsi="Times New Roman" w:cs="Times New Roman"/>
          <w:sz w:val="28"/>
          <w:szCs w:val="28"/>
          <w:highlight w:val="yellow"/>
          <w:lang w:val="uk-UA"/>
        </w:rPr>
        <w:t>(біля першого підїзду).</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 xml:space="preserve"> </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 xml:space="preserve">Порядок денний загальних зборів: </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1. Про відкликання управителя багатоквартирного будинку</w:t>
      </w:r>
      <w:r w:rsidR="00C213BA">
        <w:rPr>
          <w:rFonts w:ascii="Times New Roman" w:hAnsi="Times New Roman" w:cs="Times New Roman"/>
          <w:sz w:val="28"/>
          <w:szCs w:val="28"/>
          <w:lang w:val="uk-UA"/>
        </w:rPr>
        <w:t>.</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2. Обрання уповноваженої особи (осіб) співвласників під час розірвання договору з управителем.</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3. Про визначення управителя багатоквартирного будинку.</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4. Обрання уповноваженої особи (осіб) співвласників під час укладання договору з управителем, здійснення контролю за його виконанням.</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5. Про затвердження умов договору з управителем.</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6. Про визначення уповноваженої особи для надання одного примірника протоколу до органів місцевого самоврядування (Департаменту житлово-комунального господарства Миколаївської міської ради).</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Ініціативна група співвласників:</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1.____________________________________________________________________      (ПІБ, № квартири)</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2.____________________________________________________________________       (ПІБ, № квартири)</w:t>
      </w:r>
    </w:p>
    <w:p w:rsidR="00074654" w:rsidRPr="00074654" w:rsidRDefault="00074654" w:rsidP="00074654">
      <w:pPr>
        <w:spacing w:after="0" w:line="100" w:lineRule="atLeast"/>
        <w:ind w:firstLine="567"/>
        <w:jc w:val="both"/>
        <w:rPr>
          <w:rFonts w:ascii="Times New Roman" w:hAnsi="Times New Roman" w:cs="Times New Roman"/>
          <w:sz w:val="28"/>
          <w:szCs w:val="28"/>
          <w:lang w:val="uk-UA"/>
        </w:rPr>
      </w:pPr>
      <w:r w:rsidRPr="00074654">
        <w:rPr>
          <w:rFonts w:ascii="Times New Roman" w:hAnsi="Times New Roman" w:cs="Times New Roman"/>
          <w:sz w:val="28"/>
          <w:szCs w:val="28"/>
          <w:lang w:val="uk-UA"/>
        </w:rPr>
        <w:t>3.____________________________________________________________________       (ПІБ, № квартири)</w:t>
      </w:r>
    </w:p>
    <w:p w:rsidR="00074654" w:rsidRPr="00074654" w:rsidRDefault="00074654" w:rsidP="00074654">
      <w:pPr>
        <w:spacing w:after="0" w:line="100" w:lineRule="atLeast"/>
        <w:jc w:val="both"/>
        <w:rPr>
          <w:lang w:val="uk-UA"/>
        </w:rPr>
      </w:pPr>
    </w:p>
    <w:sectPr w:rsidR="00074654" w:rsidRPr="00074654" w:rsidSect="00074654">
      <w:pgSz w:w="11906" w:h="16838"/>
      <w:pgMar w:top="851" w:right="425" w:bottom="851" w:left="709"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5B3" w:rsidRDefault="00BC55B3">
      <w:pPr>
        <w:spacing w:after="0" w:line="240" w:lineRule="auto"/>
      </w:pPr>
      <w:r>
        <w:separator/>
      </w:r>
    </w:p>
  </w:endnote>
  <w:endnote w:type="continuationSeparator" w:id="0">
    <w:p w:rsidR="00BC55B3" w:rsidRDefault="00BC5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8">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tiqua">
    <w:altName w:val="Microsoft YaHei"/>
    <w:charset w:val="00"/>
    <w:family w:val="swiss"/>
    <w:pitch w:val="variable"/>
    <w:sig w:usb0="00000001" w:usb1="00000000" w:usb2="00000000" w:usb3="00000000" w:csb0="00000005"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FC19C1">
    <w:pPr>
      <w:pStyle w:val="a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39</w:t>
    </w:r>
    <w:r>
      <w:rPr>
        <w:noProof/>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40</w:t>
    </w:r>
    <w:r>
      <w:rPr>
        <w:noProof/>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41</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FC19C1">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FC19C1">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25</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26</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27</w:t>
    </w:r>
    <w:r>
      <w:rPr>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29</w:t>
    </w:r>
    <w:r>
      <w:rPr>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30</w:t>
    </w:r>
    <w:r>
      <w:rPr>
        <w:noProof/>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C1" w:rsidRDefault="00411D31">
    <w:pPr>
      <w:pStyle w:val="ae"/>
    </w:pPr>
    <w:r>
      <w:rPr>
        <w:noProof/>
      </w:rPr>
      <w:fldChar w:fldCharType="begin"/>
    </w:r>
    <w:r w:rsidR="00FC19C1">
      <w:rPr>
        <w:noProof/>
      </w:rPr>
      <w:instrText xml:space="preserve"> PAGE </w:instrText>
    </w:r>
    <w:r>
      <w:rPr>
        <w:noProof/>
      </w:rPr>
      <w:fldChar w:fldCharType="separate"/>
    </w:r>
    <w:r w:rsidR="001276B6">
      <w:rPr>
        <w:noProof/>
      </w:rPr>
      <w:t>31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5B3" w:rsidRDefault="00BC55B3">
      <w:pPr>
        <w:spacing w:after="0" w:line="240" w:lineRule="auto"/>
      </w:pPr>
      <w:r>
        <w:separator/>
      </w:r>
    </w:p>
  </w:footnote>
  <w:footnote w:type="continuationSeparator" w:id="0">
    <w:p w:rsidR="00BC55B3" w:rsidRDefault="00BC55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110" w:hanging="360"/>
      </w:pPr>
      <w:rPr>
        <w:sz w:val="22"/>
        <w:szCs w:val="22"/>
      </w:rPr>
    </w:lvl>
    <w:lvl w:ilvl="1">
      <w:start w:val="1"/>
      <w:numFmt w:val="lowerLetter"/>
      <w:lvlText w:val="%2."/>
      <w:lvlJc w:val="left"/>
      <w:pPr>
        <w:tabs>
          <w:tab w:val="num" w:pos="0"/>
        </w:tabs>
        <w:ind w:left="1830" w:hanging="360"/>
      </w:pPr>
    </w:lvl>
    <w:lvl w:ilvl="2">
      <w:start w:val="1"/>
      <w:numFmt w:val="lowerRoman"/>
      <w:lvlText w:val="%2.%3."/>
      <w:lvlJc w:val="right"/>
      <w:pPr>
        <w:tabs>
          <w:tab w:val="num" w:pos="0"/>
        </w:tabs>
        <w:ind w:left="2550" w:hanging="180"/>
      </w:pPr>
    </w:lvl>
    <w:lvl w:ilvl="3">
      <w:start w:val="1"/>
      <w:numFmt w:val="decimal"/>
      <w:lvlText w:val="%2.%3.%4."/>
      <w:lvlJc w:val="left"/>
      <w:pPr>
        <w:tabs>
          <w:tab w:val="num" w:pos="0"/>
        </w:tabs>
        <w:ind w:left="3270" w:hanging="360"/>
      </w:pPr>
    </w:lvl>
    <w:lvl w:ilvl="4">
      <w:start w:val="1"/>
      <w:numFmt w:val="lowerLetter"/>
      <w:lvlText w:val="%2.%3.%4.%5."/>
      <w:lvlJc w:val="left"/>
      <w:pPr>
        <w:tabs>
          <w:tab w:val="num" w:pos="0"/>
        </w:tabs>
        <w:ind w:left="3990" w:hanging="360"/>
      </w:pPr>
    </w:lvl>
    <w:lvl w:ilvl="5">
      <w:start w:val="1"/>
      <w:numFmt w:val="lowerRoman"/>
      <w:lvlText w:val="%2.%3.%4.%5.%6."/>
      <w:lvlJc w:val="right"/>
      <w:pPr>
        <w:tabs>
          <w:tab w:val="num" w:pos="0"/>
        </w:tabs>
        <w:ind w:left="4710" w:hanging="180"/>
      </w:pPr>
    </w:lvl>
    <w:lvl w:ilvl="6">
      <w:start w:val="1"/>
      <w:numFmt w:val="decimal"/>
      <w:lvlText w:val="%2.%3.%4.%5.%6.%7."/>
      <w:lvlJc w:val="left"/>
      <w:pPr>
        <w:tabs>
          <w:tab w:val="num" w:pos="0"/>
        </w:tabs>
        <w:ind w:left="5430" w:hanging="360"/>
      </w:pPr>
    </w:lvl>
    <w:lvl w:ilvl="7">
      <w:start w:val="1"/>
      <w:numFmt w:val="lowerLetter"/>
      <w:lvlText w:val="%2.%3.%4.%5.%6.%7.%8."/>
      <w:lvlJc w:val="left"/>
      <w:pPr>
        <w:tabs>
          <w:tab w:val="num" w:pos="0"/>
        </w:tabs>
        <w:ind w:left="6150" w:hanging="360"/>
      </w:pPr>
    </w:lvl>
    <w:lvl w:ilvl="8">
      <w:start w:val="1"/>
      <w:numFmt w:val="lowerRoman"/>
      <w:lvlText w:val="%2.%3.%4.%5.%6.%7.%8.%9."/>
      <w:lvlJc w:val="right"/>
      <w:pPr>
        <w:tabs>
          <w:tab w:val="num" w:pos="0"/>
        </w:tabs>
        <w:ind w:left="6870" w:hanging="180"/>
      </w:pPr>
    </w:lvl>
  </w:abstractNum>
  <w:abstractNum w:abstractNumId="1">
    <w:nsid w:val="00000002"/>
    <w:multiLevelType w:val="multilevel"/>
    <w:tmpl w:val="00000002"/>
    <w:name w:val="WW8Num2"/>
    <w:lvl w:ilvl="0">
      <w:start w:val="1"/>
      <w:numFmt w:val="decimal"/>
      <w:lvlText w:val="%1."/>
      <w:lvlJc w:val="left"/>
      <w:pPr>
        <w:tabs>
          <w:tab w:val="num" w:pos="0"/>
        </w:tabs>
        <w:ind w:left="1110" w:hanging="360"/>
      </w:pPr>
      <w:rPr>
        <w:rFonts w:cs="Times New Roman"/>
        <w:sz w:val="22"/>
        <w:szCs w:val="22"/>
        <w:lang w:val="uk-UA"/>
      </w:rPr>
    </w:lvl>
    <w:lvl w:ilvl="1">
      <w:start w:val="1"/>
      <w:numFmt w:val="lowerLetter"/>
      <w:lvlText w:val="%2."/>
      <w:lvlJc w:val="left"/>
      <w:pPr>
        <w:tabs>
          <w:tab w:val="num" w:pos="0"/>
        </w:tabs>
        <w:ind w:left="1830" w:hanging="360"/>
      </w:pPr>
    </w:lvl>
    <w:lvl w:ilvl="2">
      <w:start w:val="1"/>
      <w:numFmt w:val="lowerRoman"/>
      <w:lvlText w:val="%2.%3."/>
      <w:lvlJc w:val="right"/>
      <w:pPr>
        <w:tabs>
          <w:tab w:val="num" w:pos="0"/>
        </w:tabs>
        <w:ind w:left="2550" w:hanging="180"/>
      </w:pPr>
    </w:lvl>
    <w:lvl w:ilvl="3">
      <w:start w:val="1"/>
      <w:numFmt w:val="decimal"/>
      <w:lvlText w:val="%2.%3.%4."/>
      <w:lvlJc w:val="left"/>
      <w:pPr>
        <w:tabs>
          <w:tab w:val="num" w:pos="0"/>
        </w:tabs>
        <w:ind w:left="3270" w:hanging="360"/>
      </w:pPr>
    </w:lvl>
    <w:lvl w:ilvl="4">
      <w:start w:val="1"/>
      <w:numFmt w:val="lowerLetter"/>
      <w:lvlText w:val="%2.%3.%4.%5."/>
      <w:lvlJc w:val="left"/>
      <w:pPr>
        <w:tabs>
          <w:tab w:val="num" w:pos="0"/>
        </w:tabs>
        <w:ind w:left="3990" w:hanging="360"/>
      </w:pPr>
    </w:lvl>
    <w:lvl w:ilvl="5">
      <w:start w:val="1"/>
      <w:numFmt w:val="lowerRoman"/>
      <w:lvlText w:val="%2.%3.%4.%5.%6."/>
      <w:lvlJc w:val="right"/>
      <w:pPr>
        <w:tabs>
          <w:tab w:val="num" w:pos="0"/>
        </w:tabs>
        <w:ind w:left="4710" w:hanging="180"/>
      </w:pPr>
    </w:lvl>
    <w:lvl w:ilvl="6">
      <w:start w:val="1"/>
      <w:numFmt w:val="decimal"/>
      <w:lvlText w:val="%2.%3.%4.%5.%6.%7."/>
      <w:lvlJc w:val="left"/>
      <w:pPr>
        <w:tabs>
          <w:tab w:val="num" w:pos="0"/>
        </w:tabs>
        <w:ind w:left="5430" w:hanging="360"/>
      </w:pPr>
    </w:lvl>
    <w:lvl w:ilvl="7">
      <w:start w:val="1"/>
      <w:numFmt w:val="lowerLetter"/>
      <w:lvlText w:val="%2.%3.%4.%5.%6.%7.%8."/>
      <w:lvlJc w:val="left"/>
      <w:pPr>
        <w:tabs>
          <w:tab w:val="num" w:pos="0"/>
        </w:tabs>
        <w:ind w:left="6150" w:hanging="360"/>
      </w:pPr>
    </w:lvl>
    <w:lvl w:ilvl="8">
      <w:start w:val="1"/>
      <w:numFmt w:val="lowerRoman"/>
      <w:lvlText w:val="%2.%3.%4.%5.%6.%7.%8.%9."/>
      <w:lvlJc w:val="right"/>
      <w:pPr>
        <w:tabs>
          <w:tab w:val="num" w:pos="0"/>
        </w:tabs>
        <w:ind w:left="6870" w:hanging="18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lang w:val="uk-UA"/>
      </w:rPr>
    </w:lvl>
    <w:lvl w:ilvl="1">
      <w:start w:val="1"/>
      <w:numFmt w:val="bullet"/>
      <w:lvlText w:val=""/>
      <w:lvlJc w:val="left"/>
      <w:pPr>
        <w:tabs>
          <w:tab w:val="num" w:pos="1080"/>
        </w:tabs>
        <w:ind w:left="1080" w:hanging="360"/>
      </w:pPr>
      <w:rPr>
        <w:rFonts w:ascii="Symbol" w:hAnsi="Symbol" w:cs="OpenSymbol"/>
        <w:lang w:val="uk-UA"/>
      </w:rPr>
    </w:lvl>
    <w:lvl w:ilvl="2">
      <w:start w:val="1"/>
      <w:numFmt w:val="bullet"/>
      <w:lvlText w:val=""/>
      <w:lvlJc w:val="left"/>
      <w:pPr>
        <w:tabs>
          <w:tab w:val="num" w:pos="1440"/>
        </w:tabs>
        <w:ind w:left="1440" w:hanging="360"/>
      </w:pPr>
      <w:rPr>
        <w:rFonts w:ascii="Symbol" w:hAnsi="Symbol" w:cs="OpenSymbol"/>
        <w:lang w:val="uk-UA"/>
      </w:rPr>
    </w:lvl>
    <w:lvl w:ilvl="3">
      <w:start w:val="1"/>
      <w:numFmt w:val="bullet"/>
      <w:lvlText w:val=""/>
      <w:lvlJc w:val="left"/>
      <w:pPr>
        <w:tabs>
          <w:tab w:val="num" w:pos="1800"/>
        </w:tabs>
        <w:ind w:left="1800" w:hanging="360"/>
      </w:pPr>
      <w:rPr>
        <w:rFonts w:ascii="Symbol" w:hAnsi="Symbol" w:cs="OpenSymbol"/>
        <w:lang w:val="uk-UA"/>
      </w:rPr>
    </w:lvl>
    <w:lvl w:ilvl="4">
      <w:start w:val="1"/>
      <w:numFmt w:val="bullet"/>
      <w:lvlText w:val=""/>
      <w:lvlJc w:val="left"/>
      <w:pPr>
        <w:tabs>
          <w:tab w:val="num" w:pos="2160"/>
        </w:tabs>
        <w:ind w:left="2160" w:hanging="360"/>
      </w:pPr>
      <w:rPr>
        <w:rFonts w:ascii="Symbol" w:hAnsi="Symbol" w:cs="OpenSymbol"/>
        <w:lang w:val="uk-UA"/>
      </w:rPr>
    </w:lvl>
    <w:lvl w:ilvl="5">
      <w:start w:val="1"/>
      <w:numFmt w:val="bullet"/>
      <w:lvlText w:val=""/>
      <w:lvlJc w:val="left"/>
      <w:pPr>
        <w:tabs>
          <w:tab w:val="num" w:pos="2520"/>
        </w:tabs>
        <w:ind w:left="2520" w:hanging="360"/>
      </w:pPr>
      <w:rPr>
        <w:rFonts w:ascii="Symbol" w:hAnsi="Symbol" w:cs="OpenSymbol"/>
        <w:lang w:val="uk-UA"/>
      </w:rPr>
    </w:lvl>
    <w:lvl w:ilvl="6">
      <w:start w:val="1"/>
      <w:numFmt w:val="bullet"/>
      <w:lvlText w:val=""/>
      <w:lvlJc w:val="left"/>
      <w:pPr>
        <w:tabs>
          <w:tab w:val="num" w:pos="2880"/>
        </w:tabs>
        <w:ind w:left="2880" w:hanging="360"/>
      </w:pPr>
      <w:rPr>
        <w:rFonts w:ascii="Symbol" w:hAnsi="Symbol" w:cs="OpenSymbol"/>
        <w:lang w:val="uk-UA"/>
      </w:rPr>
    </w:lvl>
    <w:lvl w:ilvl="7">
      <w:start w:val="1"/>
      <w:numFmt w:val="bullet"/>
      <w:lvlText w:val=""/>
      <w:lvlJc w:val="left"/>
      <w:pPr>
        <w:tabs>
          <w:tab w:val="num" w:pos="3240"/>
        </w:tabs>
        <w:ind w:left="3240" w:hanging="360"/>
      </w:pPr>
      <w:rPr>
        <w:rFonts w:ascii="Symbol" w:hAnsi="Symbol" w:cs="OpenSymbol"/>
        <w:lang w:val="uk-UA"/>
      </w:rPr>
    </w:lvl>
    <w:lvl w:ilvl="8">
      <w:start w:val="1"/>
      <w:numFmt w:val="bullet"/>
      <w:lvlText w:val=""/>
      <w:lvlJc w:val="left"/>
      <w:pPr>
        <w:tabs>
          <w:tab w:val="num" w:pos="3600"/>
        </w:tabs>
        <w:ind w:left="3600" w:hanging="360"/>
      </w:pPr>
      <w:rPr>
        <w:rFonts w:ascii="Symbol" w:hAnsi="Symbol" w:cs="OpenSymbol"/>
        <w:lang w:val="uk-UA"/>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lang w:val="uk-U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A410C06"/>
    <w:multiLevelType w:val="multilevel"/>
    <w:tmpl w:val="F742389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ADA7592"/>
    <w:multiLevelType w:val="hybridMultilevel"/>
    <w:tmpl w:val="788E4C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256597"/>
    <w:multiLevelType w:val="hybridMultilevel"/>
    <w:tmpl w:val="41387884"/>
    <w:lvl w:ilvl="0" w:tplc="2A1E0724">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11">
    <w:nsid w:val="55BA0084"/>
    <w:multiLevelType w:val="hybridMultilevel"/>
    <w:tmpl w:val="E3829432"/>
    <w:lvl w:ilvl="0" w:tplc="1F021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88743D3"/>
    <w:multiLevelType w:val="hybridMultilevel"/>
    <w:tmpl w:val="084CCAC8"/>
    <w:lvl w:ilvl="0" w:tplc="3D06730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1"/>
  </w:num>
  <w:num w:numId="11">
    <w:abstractNumId w:val="9"/>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embedSystemFonts/>
  <w:hideSpellingError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919E3"/>
    <w:rsid w:val="00014E8E"/>
    <w:rsid w:val="000410F1"/>
    <w:rsid w:val="0006062C"/>
    <w:rsid w:val="00074654"/>
    <w:rsid w:val="00093A79"/>
    <w:rsid w:val="00096671"/>
    <w:rsid w:val="000B3D18"/>
    <w:rsid w:val="000F5ADF"/>
    <w:rsid w:val="001276B6"/>
    <w:rsid w:val="001F0E72"/>
    <w:rsid w:val="00213BEA"/>
    <w:rsid w:val="00243128"/>
    <w:rsid w:val="00293482"/>
    <w:rsid w:val="002A3047"/>
    <w:rsid w:val="002F7017"/>
    <w:rsid w:val="0035350E"/>
    <w:rsid w:val="00375263"/>
    <w:rsid w:val="003B0C81"/>
    <w:rsid w:val="003B5040"/>
    <w:rsid w:val="003D2851"/>
    <w:rsid w:val="00411D31"/>
    <w:rsid w:val="004214E2"/>
    <w:rsid w:val="00444C69"/>
    <w:rsid w:val="004A6AA6"/>
    <w:rsid w:val="005246A0"/>
    <w:rsid w:val="005613DD"/>
    <w:rsid w:val="00592158"/>
    <w:rsid w:val="005B22AE"/>
    <w:rsid w:val="005D2269"/>
    <w:rsid w:val="005D46F4"/>
    <w:rsid w:val="00606BD4"/>
    <w:rsid w:val="0071313A"/>
    <w:rsid w:val="007326DA"/>
    <w:rsid w:val="0076777C"/>
    <w:rsid w:val="00777DDD"/>
    <w:rsid w:val="00797351"/>
    <w:rsid w:val="007C7E50"/>
    <w:rsid w:val="007E727C"/>
    <w:rsid w:val="008C7E7E"/>
    <w:rsid w:val="008D0F3F"/>
    <w:rsid w:val="00933D42"/>
    <w:rsid w:val="00940881"/>
    <w:rsid w:val="00946BE6"/>
    <w:rsid w:val="009B5154"/>
    <w:rsid w:val="009E0454"/>
    <w:rsid w:val="00A16835"/>
    <w:rsid w:val="00A17E58"/>
    <w:rsid w:val="00A37496"/>
    <w:rsid w:val="00A45169"/>
    <w:rsid w:val="00A70AA6"/>
    <w:rsid w:val="00A919E3"/>
    <w:rsid w:val="00AA55FF"/>
    <w:rsid w:val="00AB2DF8"/>
    <w:rsid w:val="00B2446B"/>
    <w:rsid w:val="00B338BF"/>
    <w:rsid w:val="00BC2D0C"/>
    <w:rsid w:val="00BC55B3"/>
    <w:rsid w:val="00BD6701"/>
    <w:rsid w:val="00BE04CB"/>
    <w:rsid w:val="00BE5143"/>
    <w:rsid w:val="00BE765A"/>
    <w:rsid w:val="00C04E78"/>
    <w:rsid w:val="00C213BA"/>
    <w:rsid w:val="00CD1125"/>
    <w:rsid w:val="00D56445"/>
    <w:rsid w:val="00D638D5"/>
    <w:rsid w:val="00D72DA2"/>
    <w:rsid w:val="00DB29A9"/>
    <w:rsid w:val="00E06688"/>
    <w:rsid w:val="00E83D7A"/>
    <w:rsid w:val="00EE3357"/>
    <w:rsid w:val="00F637D7"/>
    <w:rsid w:val="00F72DC1"/>
    <w:rsid w:val="00FC1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DD"/>
    <w:pPr>
      <w:suppressAutoHyphens/>
      <w:spacing w:after="200" w:line="276" w:lineRule="auto"/>
    </w:pPr>
    <w:rPr>
      <w:rFonts w:ascii="Calibri" w:eastAsia="SimSun" w:hAnsi="Calibri" w:cs="font48"/>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77DDD"/>
    <w:rPr>
      <w:sz w:val="22"/>
      <w:szCs w:val="22"/>
    </w:rPr>
  </w:style>
  <w:style w:type="character" w:customStyle="1" w:styleId="WW8Num1z1">
    <w:name w:val="WW8Num1z1"/>
    <w:rsid w:val="00777DDD"/>
  </w:style>
  <w:style w:type="character" w:customStyle="1" w:styleId="WW8Num1z2">
    <w:name w:val="WW8Num1z2"/>
    <w:rsid w:val="00777DDD"/>
  </w:style>
  <w:style w:type="character" w:customStyle="1" w:styleId="WW8Num1z3">
    <w:name w:val="WW8Num1z3"/>
    <w:rsid w:val="00777DDD"/>
  </w:style>
  <w:style w:type="character" w:customStyle="1" w:styleId="WW8Num1z4">
    <w:name w:val="WW8Num1z4"/>
    <w:rsid w:val="00777DDD"/>
  </w:style>
  <w:style w:type="character" w:customStyle="1" w:styleId="WW8Num1z5">
    <w:name w:val="WW8Num1z5"/>
    <w:rsid w:val="00777DDD"/>
  </w:style>
  <w:style w:type="character" w:customStyle="1" w:styleId="WW8Num1z6">
    <w:name w:val="WW8Num1z6"/>
    <w:rsid w:val="00777DDD"/>
  </w:style>
  <w:style w:type="character" w:customStyle="1" w:styleId="WW8Num1z7">
    <w:name w:val="WW8Num1z7"/>
    <w:rsid w:val="00777DDD"/>
  </w:style>
  <w:style w:type="character" w:customStyle="1" w:styleId="WW8Num1z8">
    <w:name w:val="WW8Num1z8"/>
    <w:rsid w:val="00777DDD"/>
  </w:style>
  <w:style w:type="character" w:customStyle="1" w:styleId="WW8Num2z0">
    <w:name w:val="WW8Num2z0"/>
    <w:rsid w:val="00777DDD"/>
    <w:rPr>
      <w:rFonts w:cs="Times New Roman"/>
      <w:sz w:val="22"/>
      <w:szCs w:val="22"/>
      <w:lang w:val="uk-UA"/>
    </w:rPr>
  </w:style>
  <w:style w:type="character" w:customStyle="1" w:styleId="WW8Num2z1">
    <w:name w:val="WW8Num2z1"/>
    <w:rsid w:val="00777DDD"/>
  </w:style>
  <w:style w:type="character" w:customStyle="1" w:styleId="WW8Num2z2">
    <w:name w:val="WW8Num2z2"/>
    <w:rsid w:val="00777DDD"/>
  </w:style>
  <w:style w:type="character" w:customStyle="1" w:styleId="WW8Num2z3">
    <w:name w:val="WW8Num2z3"/>
    <w:rsid w:val="00777DDD"/>
  </w:style>
  <w:style w:type="character" w:customStyle="1" w:styleId="WW8Num2z4">
    <w:name w:val="WW8Num2z4"/>
    <w:rsid w:val="00777DDD"/>
  </w:style>
  <w:style w:type="character" w:customStyle="1" w:styleId="WW8Num2z5">
    <w:name w:val="WW8Num2z5"/>
    <w:rsid w:val="00777DDD"/>
  </w:style>
  <w:style w:type="character" w:customStyle="1" w:styleId="WW8Num2z6">
    <w:name w:val="WW8Num2z6"/>
    <w:rsid w:val="00777DDD"/>
  </w:style>
  <w:style w:type="character" w:customStyle="1" w:styleId="WW8Num2z7">
    <w:name w:val="WW8Num2z7"/>
    <w:rsid w:val="00777DDD"/>
  </w:style>
  <w:style w:type="character" w:customStyle="1" w:styleId="WW8Num2z8">
    <w:name w:val="WW8Num2z8"/>
    <w:rsid w:val="00777DDD"/>
  </w:style>
  <w:style w:type="character" w:customStyle="1" w:styleId="WW8Num3z0">
    <w:name w:val="WW8Num3z0"/>
    <w:rsid w:val="00777DDD"/>
    <w:rPr>
      <w:rFonts w:ascii="Symbol" w:hAnsi="Symbol" w:cs="OpenSymbol"/>
      <w:lang w:val="uk-UA"/>
    </w:rPr>
  </w:style>
  <w:style w:type="character" w:customStyle="1" w:styleId="WW8Num4z0">
    <w:name w:val="WW8Num4z0"/>
    <w:rsid w:val="00777DDD"/>
    <w:rPr>
      <w:rFonts w:ascii="Symbol" w:hAnsi="Symbol" w:cs="OpenSymbol"/>
    </w:rPr>
  </w:style>
  <w:style w:type="character" w:customStyle="1" w:styleId="WW8Num5z0">
    <w:name w:val="WW8Num5z0"/>
    <w:rsid w:val="00777DDD"/>
    <w:rPr>
      <w:rFonts w:ascii="Symbol" w:hAnsi="Symbol" w:cs="OpenSymbol"/>
    </w:rPr>
  </w:style>
  <w:style w:type="character" w:customStyle="1" w:styleId="WW8Num6z0">
    <w:name w:val="WW8Num6z0"/>
    <w:rsid w:val="00777DDD"/>
  </w:style>
  <w:style w:type="character" w:customStyle="1" w:styleId="WW8Num6z1">
    <w:name w:val="WW8Num6z1"/>
    <w:rsid w:val="00777DDD"/>
    <w:rPr>
      <w:rFonts w:cs="Times New Roman"/>
      <w:lang w:val="uk-UA"/>
    </w:rPr>
  </w:style>
  <w:style w:type="character" w:customStyle="1" w:styleId="WW8Num6z2">
    <w:name w:val="WW8Num6z2"/>
    <w:rsid w:val="00777DDD"/>
  </w:style>
  <w:style w:type="character" w:customStyle="1" w:styleId="WW8Num6z3">
    <w:name w:val="WW8Num6z3"/>
    <w:rsid w:val="00777DDD"/>
  </w:style>
  <w:style w:type="character" w:customStyle="1" w:styleId="WW8Num6z4">
    <w:name w:val="WW8Num6z4"/>
    <w:rsid w:val="00777DDD"/>
  </w:style>
  <w:style w:type="character" w:customStyle="1" w:styleId="WW8Num6z5">
    <w:name w:val="WW8Num6z5"/>
    <w:rsid w:val="00777DDD"/>
  </w:style>
  <w:style w:type="character" w:customStyle="1" w:styleId="WW8Num6z6">
    <w:name w:val="WW8Num6z6"/>
    <w:rsid w:val="00777DDD"/>
  </w:style>
  <w:style w:type="character" w:customStyle="1" w:styleId="WW8Num6z7">
    <w:name w:val="WW8Num6z7"/>
    <w:rsid w:val="00777DDD"/>
  </w:style>
  <w:style w:type="character" w:customStyle="1" w:styleId="WW8Num6z8">
    <w:name w:val="WW8Num6z8"/>
    <w:rsid w:val="00777DDD"/>
  </w:style>
  <w:style w:type="character" w:customStyle="1" w:styleId="WW8Num7z0">
    <w:name w:val="WW8Num7z0"/>
    <w:rsid w:val="00777DDD"/>
  </w:style>
  <w:style w:type="character" w:customStyle="1" w:styleId="WW8Num7z1">
    <w:name w:val="WW8Num7z1"/>
    <w:rsid w:val="00777DDD"/>
  </w:style>
  <w:style w:type="character" w:customStyle="1" w:styleId="WW8Num7z2">
    <w:name w:val="WW8Num7z2"/>
    <w:rsid w:val="00777DDD"/>
  </w:style>
  <w:style w:type="character" w:customStyle="1" w:styleId="WW8Num7z3">
    <w:name w:val="WW8Num7z3"/>
    <w:rsid w:val="00777DDD"/>
  </w:style>
  <w:style w:type="character" w:customStyle="1" w:styleId="WW8Num7z4">
    <w:name w:val="WW8Num7z4"/>
    <w:rsid w:val="00777DDD"/>
  </w:style>
  <w:style w:type="character" w:customStyle="1" w:styleId="WW8Num7z5">
    <w:name w:val="WW8Num7z5"/>
    <w:rsid w:val="00777DDD"/>
  </w:style>
  <w:style w:type="character" w:customStyle="1" w:styleId="WW8Num7z6">
    <w:name w:val="WW8Num7z6"/>
    <w:rsid w:val="00777DDD"/>
  </w:style>
  <w:style w:type="character" w:customStyle="1" w:styleId="WW8Num7z7">
    <w:name w:val="WW8Num7z7"/>
    <w:rsid w:val="00777DDD"/>
  </w:style>
  <w:style w:type="character" w:customStyle="1" w:styleId="WW8Num7z8">
    <w:name w:val="WW8Num7z8"/>
    <w:rsid w:val="00777DDD"/>
  </w:style>
  <w:style w:type="character" w:customStyle="1" w:styleId="1">
    <w:name w:val="Основной шрифт абзаца1"/>
    <w:rsid w:val="00777DDD"/>
  </w:style>
  <w:style w:type="character" w:customStyle="1" w:styleId="a3">
    <w:name w:val="Текст сноски Знак"/>
    <w:basedOn w:val="1"/>
    <w:rsid w:val="00777DDD"/>
    <w:rPr>
      <w:sz w:val="20"/>
      <w:szCs w:val="20"/>
      <w:lang w:val="ru-RU"/>
    </w:rPr>
  </w:style>
  <w:style w:type="character" w:customStyle="1" w:styleId="10">
    <w:name w:val="Знак сноски1"/>
    <w:basedOn w:val="1"/>
    <w:rsid w:val="00777DDD"/>
    <w:rPr>
      <w:vertAlign w:val="superscript"/>
    </w:rPr>
  </w:style>
  <w:style w:type="character" w:customStyle="1" w:styleId="a4">
    <w:name w:val="Верхний колонтитул Знак"/>
    <w:basedOn w:val="1"/>
    <w:rsid w:val="00777DDD"/>
    <w:rPr>
      <w:lang w:val="ru-RU"/>
    </w:rPr>
  </w:style>
  <w:style w:type="character" w:customStyle="1" w:styleId="a5">
    <w:name w:val="Нижний колонтитул Знак"/>
    <w:basedOn w:val="1"/>
    <w:rsid w:val="00777DDD"/>
    <w:rPr>
      <w:lang w:val="ru-RU"/>
    </w:rPr>
  </w:style>
  <w:style w:type="character" w:customStyle="1" w:styleId="a6">
    <w:name w:val="Текст выноски Знак"/>
    <w:basedOn w:val="1"/>
    <w:rsid w:val="00777DDD"/>
    <w:rPr>
      <w:rFonts w:ascii="Tahoma" w:hAnsi="Tahoma" w:cs="Tahoma"/>
      <w:sz w:val="16"/>
      <w:szCs w:val="16"/>
      <w:lang w:val="ru-RU"/>
    </w:rPr>
  </w:style>
  <w:style w:type="character" w:customStyle="1" w:styleId="ListLabel1">
    <w:name w:val="ListLabel 1"/>
    <w:rsid w:val="00777DDD"/>
    <w:rPr>
      <w:sz w:val="22"/>
      <w:szCs w:val="22"/>
    </w:rPr>
  </w:style>
  <w:style w:type="character" w:customStyle="1" w:styleId="a7">
    <w:name w:val="Маркеры списка"/>
    <w:rsid w:val="00777DDD"/>
    <w:rPr>
      <w:rFonts w:ascii="OpenSymbol" w:eastAsia="OpenSymbol" w:hAnsi="OpenSymbol" w:cs="OpenSymbol"/>
    </w:rPr>
  </w:style>
  <w:style w:type="character" w:customStyle="1" w:styleId="a8">
    <w:name w:val="Символ нумерации"/>
    <w:rsid w:val="00777DDD"/>
  </w:style>
  <w:style w:type="paragraph" w:customStyle="1" w:styleId="11">
    <w:name w:val="Заголовок1"/>
    <w:basedOn w:val="a"/>
    <w:next w:val="a9"/>
    <w:rsid w:val="00777DDD"/>
    <w:pPr>
      <w:keepNext/>
      <w:spacing w:before="240" w:after="120"/>
    </w:pPr>
    <w:rPr>
      <w:rFonts w:ascii="Arial" w:eastAsia="Microsoft YaHei" w:hAnsi="Arial" w:cs="Arial"/>
      <w:sz w:val="28"/>
      <w:szCs w:val="28"/>
    </w:rPr>
  </w:style>
  <w:style w:type="paragraph" w:styleId="a9">
    <w:name w:val="Body Text"/>
    <w:basedOn w:val="a"/>
    <w:rsid w:val="00777DDD"/>
    <w:pPr>
      <w:spacing w:after="120"/>
    </w:pPr>
  </w:style>
  <w:style w:type="paragraph" w:styleId="aa">
    <w:name w:val="List"/>
    <w:basedOn w:val="a9"/>
    <w:rsid w:val="00777DDD"/>
    <w:rPr>
      <w:rFonts w:cs="Arial"/>
    </w:rPr>
  </w:style>
  <w:style w:type="paragraph" w:customStyle="1" w:styleId="12">
    <w:name w:val="Название1"/>
    <w:basedOn w:val="a"/>
    <w:rsid w:val="00777DDD"/>
    <w:pPr>
      <w:suppressLineNumbers/>
      <w:spacing w:before="120" w:after="120"/>
    </w:pPr>
    <w:rPr>
      <w:rFonts w:cs="Arial"/>
      <w:i/>
      <w:iCs/>
      <w:sz w:val="24"/>
      <w:szCs w:val="24"/>
    </w:rPr>
  </w:style>
  <w:style w:type="paragraph" w:customStyle="1" w:styleId="13">
    <w:name w:val="Указатель1"/>
    <w:basedOn w:val="a"/>
    <w:rsid w:val="00777DDD"/>
    <w:pPr>
      <w:suppressLineNumbers/>
    </w:pPr>
    <w:rPr>
      <w:rFonts w:cs="Arial"/>
    </w:rPr>
  </w:style>
  <w:style w:type="paragraph" w:customStyle="1" w:styleId="14">
    <w:name w:val="Текст сноски1"/>
    <w:basedOn w:val="a"/>
    <w:rsid w:val="00777DDD"/>
    <w:pPr>
      <w:spacing w:after="0" w:line="100" w:lineRule="atLeast"/>
    </w:pPr>
    <w:rPr>
      <w:sz w:val="20"/>
      <w:szCs w:val="20"/>
    </w:rPr>
  </w:style>
  <w:style w:type="paragraph" w:customStyle="1" w:styleId="15">
    <w:name w:val="Абзац списка1"/>
    <w:basedOn w:val="a"/>
    <w:rsid w:val="00777DDD"/>
    <w:pPr>
      <w:ind w:left="720"/>
    </w:pPr>
  </w:style>
  <w:style w:type="paragraph" w:customStyle="1" w:styleId="ab">
    <w:name w:val="Нормальний текст"/>
    <w:basedOn w:val="a"/>
    <w:rsid w:val="00777DDD"/>
    <w:pPr>
      <w:spacing w:before="120" w:after="0" w:line="100" w:lineRule="atLeast"/>
      <w:ind w:firstLine="567"/>
    </w:pPr>
    <w:rPr>
      <w:rFonts w:ascii="Antiqua" w:eastAsia="Times New Roman" w:hAnsi="Antiqua" w:cs="Times New Roman"/>
      <w:sz w:val="26"/>
      <w:szCs w:val="20"/>
      <w:lang w:val="uk-UA"/>
    </w:rPr>
  </w:style>
  <w:style w:type="paragraph" w:customStyle="1" w:styleId="ac">
    <w:name w:val="Шапка документу"/>
    <w:basedOn w:val="a"/>
    <w:rsid w:val="00777DDD"/>
    <w:pPr>
      <w:keepNext/>
      <w:keepLines/>
      <w:spacing w:after="240" w:line="100" w:lineRule="atLeast"/>
      <w:ind w:left="4536"/>
      <w:jc w:val="center"/>
    </w:pPr>
    <w:rPr>
      <w:rFonts w:ascii="Antiqua" w:eastAsia="Times New Roman" w:hAnsi="Antiqua" w:cs="Times New Roman"/>
      <w:sz w:val="26"/>
      <w:szCs w:val="20"/>
      <w:lang w:val="uk-UA"/>
    </w:rPr>
  </w:style>
  <w:style w:type="paragraph" w:styleId="ad">
    <w:name w:val="header"/>
    <w:basedOn w:val="a"/>
    <w:rsid w:val="00777DDD"/>
    <w:pPr>
      <w:suppressLineNumbers/>
      <w:tabs>
        <w:tab w:val="center" w:pos="4819"/>
        <w:tab w:val="right" w:pos="9639"/>
      </w:tabs>
      <w:spacing w:after="0" w:line="100" w:lineRule="atLeast"/>
    </w:pPr>
  </w:style>
  <w:style w:type="paragraph" w:styleId="ae">
    <w:name w:val="footer"/>
    <w:basedOn w:val="a"/>
    <w:rsid w:val="00777DDD"/>
    <w:pPr>
      <w:suppressLineNumbers/>
      <w:tabs>
        <w:tab w:val="center" w:pos="4819"/>
        <w:tab w:val="right" w:pos="9639"/>
      </w:tabs>
      <w:spacing w:after="0" w:line="100" w:lineRule="atLeast"/>
    </w:pPr>
  </w:style>
  <w:style w:type="paragraph" w:customStyle="1" w:styleId="af">
    <w:name w:val="Вміст таблиці"/>
    <w:basedOn w:val="a"/>
    <w:rsid w:val="00777DDD"/>
    <w:pPr>
      <w:widowControl w:val="0"/>
      <w:suppressLineNumbers/>
      <w:spacing w:after="0" w:line="100" w:lineRule="atLeast"/>
    </w:pPr>
    <w:rPr>
      <w:rFonts w:ascii="Liberation Serif" w:eastAsia="Arial Unicode MS" w:hAnsi="Liberation Serif" w:cs="Mangal"/>
      <w:kern w:val="1"/>
      <w:sz w:val="24"/>
      <w:szCs w:val="24"/>
      <w:lang w:val="uk-UA" w:eastAsia="hi-IN" w:bidi="hi-IN"/>
    </w:rPr>
  </w:style>
  <w:style w:type="paragraph" w:customStyle="1" w:styleId="16">
    <w:name w:val="Текст выноски1"/>
    <w:basedOn w:val="a"/>
    <w:rsid w:val="00777DDD"/>
    <w:pPr>
      <w:spacing w:after="0" w:line="100" w:lineRule="atLeast"/>
    </w:pPr>
    <w:rPr>
      <w:rFonts w:ascii="Tahoma" w:hAnsi="Tahoma" w:cs="Tahoma"/>
      <w:sz w:val="16"/>
      <w:szCs w:val="16"/>
    </w:rPr>
  </w:style>
  <w:style w:type="paragraph" w:customStyle="1" w:styleId="af0">
    <w:name w:val="Содержимое таблицы"/>
    <w:basedOn w:val="a"/>
    <w:rsid w:val="00777DDD"/>
    <w:pPr>
      <w:suppressLineNumbers/>
    </w:pPr>
  </w:style>
  <w:style w:type="paragraph" w:customStyle="1" w:styleId="af1">
    <w:name w:val="Заголовок таблицы"/>
    <w:basedOn w:val="af0"/>
    <w:rsid w:val="00777DDD"/>
    <w:pPr>
      <w:jc w:val="center"/>
    </w:pPr>
    <w:rPr>
      <w:b/>
      <w:bCs/>
    </w:rPr>
  </w:style>
  <w:style w:type="paragraph" w:styleId="af2">
    <w:name w:val="List Paragraph"/>
    <w:basedOn w:val="a"/>
    <w:uiPriority w:val="34"/>
    <w:qFormat/>
    <w:rsid w:val="00A1683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45</Pages>
  <Words>14691</Words>
  <Characters>83739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1899-12-31T22:00:00Z</cp:lastPrinted>
  <dcterms:created xsi:type="dcterms:W3CDTF">2019-04-19T08:00:00Z</dcterms:created>
  <dcterms:modified xsi:type="dcterms:W3CDTF">2019-04-19T08:00:00Z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